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5A9" w:rsidRDefault="00EB75A9" w:rsidP="00EB75A9">
      <w:pPr>
        <w:pStyle w:val="msobodytextindent"/>
        <w:ind w:left="0"/>
        <w:jc w:val="center"/>
        <w:rPr>
          <w:b/>
          <w:sz w:val="28"/>
          <w:szCs w:val="28"/>
        </w:rPr>
      </w:pPr>
    </w:p>
    <w:p w:rsidR="00EB75A9" w:rsidRDefault="00EB75A9" w:rsidP="00EB75A9">
      <w:pPr>
        <w:pStyle w:val="msobodytextindent"/>
        <w:ind w:left="0"/>
        <w:jc w:val="center"/>
        <w:rPr>
          <w:b/>
          <w:sz w:val="28"/>
          <w:szCs w:val="28"/>
        </w:rPr>
      </w:pPr>
    </w:p>
    <w:p w:rsidR="00EB75A9" w:rsidRDefault="00EB75A9" w:rsidP="00EB75A9">
      <w:pPr>
        <w:pStyle w:val="msobodytextindent"/>
        <w:ind w:left="0"/>
        <w:jc w:val="center"/>
        <w:rPr>
          <w:b/>
          <w:sz w:val="28"/>
          <w:szCs w:val="28"/>
        </w:rPr>
      </w:pPr>
    </w:p>
    <w:p w:rsidR="00EB75A9" w:rsidRDefault="00EB75A9" w:rsidP="00EB75A9">
      <w:pPr>
        <w:pStyle w:val="msobodytextindent"/>
        <w:ind w:left="0"/>
        <w:jc w:val="center"/>
        <w:rPr>
          <w:b/>
          <w:sz w:val="28"/>
          <w:szCs w:val="28"/>
        </w:rPr>
      </w:pPr>
    </w:p>
    <w:p w:rsidR="00EB75A9" w:rsidRDefault="00EB75A9" w:rsidP="00EB75A9">
      <w:pPr>
        <w:pStyle w:val="msobodytextindent"/>
        <w:ind w:left="0"/>
        <w:jc w:val="center"/>
        <w:rPr>
          <w:b/>
          <w:sz w:val="28"/>
          <w:szCs w:val="28"/>
        </w:rPr>
      </w:pPr>
      <w:bookmarkStart w:id="0" w:name="_GoBack"/>
      <w:bookmarkEnd w:id="0"/>
      <w:r>
        <w:rPr>
          <w:b/>
          <w:sz w:val="28"/>
          <w:szCs w:val="28"/>
        </w:rPr>
        <w:t>İLAN</w:t>
      </w:r>
    </w:p>
    <w:p w:rsidR="00EB75A9" w:rsidRDefault="00EB75A9" w:rsidP="00EB75A9">
      <w:pPr>
        <w:pStyle w:val="msobodytextindent"/>
        <w:ind w:left="0" w:firstLine="283"/>
        <w:jc w:val="center"/>
        <w:rPr>
          <w:b/>
          <w:sz w:val="28"/>
          <w:szCs w:val="28"/>
        </w:rPr>
      </w:pPr>
    </w:p>
    <w:p w:rsidR="00EB75A9" w:rsidRDefault="00EB75A9" w:rsidP="00EB75A9">
      <w:pPr>
        <w:pStyle w:val="msobodytextindent"/>
        <w:ind w:left="0"/>
        <w:jc w:val="both"/>
        <w:rPr>
          <w:sz w:val="24"/>
          <w:szCs w:val="24"/>
        </w:rPr>
      </w:pPr>
      <w:r>
        <w:rPr>
          <w:b/>
          <w:sz w:val="28"/>
          <w:szCs w:val="28"/>
        </w:rPr>
        <w:tab/>
      </w:r>
      <w:r>
        <w:rPr>
          <w:rFonts w:ascii="Times New Roman TUR" w:hAnsi="Times New Roman TUR" w:cs="Times New Roman TUR"/>
          <w:color w:val="333333"/>
          <w:sz w:val="23"/>
          <w:szCs w:val="23"/>
          <w:shd w:val="clear" w:color="auto" w:fill="FFFFFF"/>
        </w:rPr>
        <w:t> </w:t>
      </w:r>
      <w:r>
        <w:rPr>
          <w:sz w:val="24"/>
          <w:szCs w:val="24"/>
          <w:shd w:val="clear" w:color="auto" w:fill="FFFFFF"/>
        </w:rPr>
        <w:t xml:space="preserve">Çiftlik 129 ada 1 ve 2 </w:t>
      </w:r>
      <w:proofErr w:type="spellStart"/>
      <w:r>
        <w:rPr>
          <w:sz w:val="24"/>
          <w:szCs w:val="24"/>
          <w:shd w:val="clear" w:color="auto" w:fill="FFFFFF"/>
        </w:rPr>
        <w:t>nolu</w:t>
      </w:r>
      <w:proofErr w:type="spellEnd"/>
      <w:r>
        <w:rPr>
          <w:sz w:val="24"/>
          <w:szCs w:val="24"/>
          <w:shd w:val="clear" w:color="auto" w:fill="FFFFFF"/>
        </w:rPr>
        <w:t xml:space="preserve"> parseller, 130 ada 5 </w:t>
      </w:r>
      <w:proofErr w:type="spellStart"/>
      <w:r>
        <w:rPr>
          <w:sz w:val="24"/>
          <w:szCs w:val="24"/>
          <w:shd w:val="clear" w:color="auto" w:fill="FFFFFF"/>
        </w:rPr>
        <w:t>nolu</w:t>
      </w:r>
      <w:proofErr w:type="spellEnd"/>
      <w:r>
        <w:rPr>
          <w:sz w:val="24"/>
          <w:szCs w:val="24"/>
          <w:shd w:val="clear" w:color="auto" w:fill="FFFFFF"/>
        </w:rPr>
        <w:t xml:space="preserve"> parsel, 131 ada 1-2 ve 3 </w:t>
      </w:r>
      <w:proofErr w:type="spellStart"/>
      <w:r>
        <w:rPr>
          <w:sz w:val="24"/>
          <w:szCs w:val="24"/>
          <w:shd w:val="clear" w:color="auto" w:fill="FFFFFF"/>
        </w:rPr>
        <w:t>nolu</w:t>
      </w:r>
      <w:proofErr w:type="spellEnd"/>
      <w:r>
        <w:rPr>
          <w:sz w:val="24"/>
          <w:szCs w:val="24"/>
          <w:shd w:val="clear" w:color="auto" w:fill="FFFFFF"/>
        </w:rPr>
        <w:t xml:space="preserve"> parseller, 132 ada 1 ve 2 </w:t>
      </w:r>
      <w:proofErr w:type="spellStart"/>
      <w:r>
        <w:rPr>
          <w:sz w:val="24"/>
          <w:szCs w:val="24"/>
          <w:shd w:val="clear" w:color="auto" w:fill="FFFFFF"/>
        </w:rPr>
        <w:t>nolu</w:t>
      </w:r>
      <w:proofErr w:type="spellEnd"/>
      <w:r>
        <w:rPr>
          <w:sz w:val="24"/>
          <w:szCs w:val="24"/>
          <w:shd w:val="clear" w:color="auto" w:fill="FFFFFF"/>
        </w:rPr>
        <w:t xml:space="preserve"> parseller, 133 ada 3 </w:t>
      </w:r>
      <w:proofErr w:type="spellStart"/>
      <w:r>
        <w:rPr>
          <w:sz w:val="24"/>
          <w:szCs w:val="24"/>
          <w:shd w:val="clear" w:color="auto" w:fill="FFFFFF"/>
        </w:rPr>
        <w:t>nolu</w:t>
      </w:r>
      <w:proofErr w:type="spellEnd"/>
      <w:r>
        <w:rPr>
          <w:sz w:val="24"/>
          <w:szCs w:val="24"/>
          <w:shd w:val="clear" w:color="auto" w:fill="FFFFFF"/>
        </w:rPr>
        <w:t xml:space="preserve"> parsel, 134 ada 1 ve 2 </w:t>
      </w:r>
      <w:proofErr w:type="spellStart"/>
      <w:r>
        <w:rPr>
          <w:sz w:val="24"/>
          <w:szCs w:val="24"/>
          <w:shd w:val="clear" w:color="auto" w:fill="FFFFFF"/>
        </w:rPr>
        <w:t>nolu</w:t>
      </w:r>
      <w:proofErr w:type="spellEnd"/>
      <w:r>
        <w:rPr>
          <w:sz w:val="24"/>
          <w:szCs w:val="24"/>
          <w:shd w:val="clear" w:color="auto" w:fill="FFFFFF"/>
        </w:rPr>
        <w:t xml:space="preserve"> parseller, 139 ada 4 </w:t>
      </w:r>
      <w:proofErr w:type="spellStart"/>
      <w:r>
        <w:rPr>
          <w:sz w:val="24"/>
          <w:szCs w:val="24"/>
          <w:shd w:val="clear" w:color="auto" w:fill="FFFFFF"/>
        </w:rPr>
        <w:t>nolu</w:t>
      </w:r>
      <w:proofErr w:type="spellEnd"/>
      <w:r>
        <w:rPr>
          <w:sz w:val="24"/>
          <w:szCs w:val="24"/>
          <w:shd w:val="clear" w:color="auto" w:fill="FFFFFF"/>
        </w:rPr>
        <w:t xml:space="preserve"> parsel, 140 ada 6 </w:t>
      </w:r>
      <w:proofErr w:type="spellStart"/>
      <w:r>
        <w:rPr>
          <w:sz w:val="24"/>
          <w:szCs w:val="24"/>
          <w:shd w:val="clear" w:color="auto" w:fill="FFFFFF"/>
        </w:rPr>
        <w:t>nolu</w:t>
      </w:r>
      <w:proofErr w:type="spellEnd"/>
      <w:r>
        <w:rPr>
          <w:sz w:val="24"/>
          <w:szCs w:val="24"/>
          <w:shd w:val="clear" w:color="auto" w:fill="FFFFFF"/>
        </w:rPr>
        <w:t xml:space="preserve"> parsel, 141 ada 1 </w:t>
      </w:r>
      <w:proofErr w:type="spellStart"/>
      <w:r>
        <w:rPr>
          <w:sz w:val="24"/>
          <w:szCs w:val="24"/>
          <w:shd w:val="clear" w:color="auto" w:fill="FFFFFF"/>
        </w:rPr>
        <w:t>nolu</w:t>
      </w:r>
      <w:proofErr w:type="spellEnd"/>
      <w:r>
        <w:rPr>
          <w:sz w:val="24"/>
          <w:szCs w:val="24"/>
          <w:shd w:val="clear" w:color="auto" w:fill="FFFFFF"/>
        </w:rPr>
        <w:t xml:space="preserve"> parsel, 10561 ada 1 </w:t>
      </w:r>
      <w:proofErr w:type="spellStart"/>
      <w:r>
        <w:rPr>
          <w:sz w:val="24"/>
          <w:szCs w:val="24"/>
          <w:shd w:val="clear" w:color="auto" w:fill="FFFFFF"/>
        </w:rPr>
        <w:t>nolu</w:t>
      </w:r>
      <w:proofErr w:type="spellEnd"/>
      <w:r>
        <w:rPr>
          <w:sz w:val="24"/>
          <w:szCs w:val="24"/>
          <w:shd w:val="clear" w:color="auto" w:fill="FFFFFF"/>
        </w:rPr>
        <w:t xml:space="preserve"> parsel, 10562 ada 1 </w:t>
      </w:r>
      <w:proofErr w:type="spellStart"/>
      <w:r>
        <w:rPr>
          <w:sz w:val="24"/>
          <w:szCs w:val="24"/>
          <w:shd w:val="clear" w:color="auto" w:fill="FFFFFF"/>
        </w:rPr>
        <w:t>nolu</w:t>
      </w:r>
      <w:proofErr w:type="spellEnd"/>
      <w:r>
        <w:rPr>
          <w:sz w:val="24"/>
          <w:szCs w:val="24"/>
          <w:shd w:val="clear" w:color="auto" w:fill="FFFFFF"/>
        </w:rPr>
        <w:t xml:space="preserve"> parsel ve 10563 ada 1 </w:t>
      </w:r>
      <w:proofErr w:type="spellStart"/>
      <w:r>
        <w:rPr>
          <w:sz w:val="24"/>
          <w:szCs w:val="24"/>
          <w:shd w:val="clear" w:color="auto" w:fill="FFFFFF"/>
        </w:rPr>
        <w:t>nolu</w:t>
      </w:r>
      <w:proofErr w:type="spellEnd"/>
      <w:r>
        <w:rPr>
          <w:sz w:val="24"/>
          <w:szCs w:val="24"/>
          <w:shd w:val="clear" w:color="auto" w:fill="FFFFFF"/>
        </w:rPr>
        <w:t xml:space="preserve"> parselleri kapsayan alan üzerinde 3194 Sayılı Yasanın 18. Madde Uygulaması Yenişehir Belediye Encümeninin </w:t>
      </w:r>
      <w:proofErr w:type="gramStart"/>
      <w:r>
        <w:rPr>
          <w:sz w:val="24"/>
          <w:szCs w:val="24"/>
          <w:shd w:val="clear" w:color="auto" w:fill="FFFFFF"/>
        </w:rPr>
        <w:t>04/10/2023</w:t>
      </w:r>
      <w:proofErr w:type="gramEnd"/>
      <w:r>
        <w:rPr>
          <w:sz w:val="24"/>
          <w:szCs w:val="24"/>
          <w:shd w:val="clear" w:color="auto" w:fill="FFFFFF"/>
        </w:rPr>
        <w:t xml:space="preserve"> tarih ve 720 sayılı kararı ile kabul edilmiş </w:t>
      </w:r>
      <w:r>
        <w:rPr>
          <w:sz w:val="24"/>
          <w:szCs w:val="24"/>
        </w:rPr>
        <w:t>ve Mersin Büyükşehir Belediyesinin 03/01/2024 tarih ve 41 sayılı kararı ile de onaylanmıştır.</w:t>
      </w:r>
    </w:p>
    <w:p w:rsidR="00EB75A9" w:rsidRDefault="00EB75A9" w:rsidP="00EB75A9">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EB75A9" w:rsidRDefault="00EB75A9" w:rsidP="00EB75A9">
      <w:pPr>
        <w:pStyle w:val="msobodytextindent"/>
        <w:ind w:left="0" w:firstLine="283"/>
        <w:jc w:val="both"/>
        <w:rPr>
          <w:sz w:val="24"/>
          <w:szCs w:val="24"/>
        </w:rPr>
      </w:pPr>
    </w:p>
    <w:p w:rsidR="00EB75A9" w:rsidRDefault="00EB75A9" w:rsidP="00EB75A9">
      <w:pPr>
        <w:pStyle w:val="msobodytextindent"/>
        <w:ind w:left="0" w:firstLine="283"/>
        <w:jc w:val="both"/>
        <w:rPr>
          <w:sz w:val="24"/>
          <w:szCs w:val="24"/>
        </w:rPr>
      </w:pPr>
    </w:p>
    <w:p w:rsidR="00EB75A9" w:rsidRDefault="00EB75A9" w:rsidP="00EB75A9">
      <w:pPr>
        <w:pStyle w:val="msobodytextindent"/>
        <w:ind w:left="0" w:firstLine="283"/>
        <w:jc w:val="both"/>
        <w:rPr>
          <w:sz w:val="24"/>
          <w:szCs w:val="24"/>
        </w:rPr>
      </w:pPr>
    </w:p>
    <w:p w:rsidR="00EB75A9" w:rsidRDefault="00EB75A9" w:rsidP="00EB75A9">
      <w:pPr>
        <w:jc w:val="both"/>
        <w:rPr>
          <w:sz w:val="24"/>
          <w:szCs w:val="24"/>
        </w:rPr>
      </w:pPr>
      <w:r>
        <w:rPr>
          <w:sz w:val="24"/>
          <w:szCs w:val="24"/>
        </w:rPr>
        <w:t xml:space="preserve">  BAŞLAMA TARİHİ</w:t>
      </w:r>
      <w:r>
        <w:rPr>
          <w:sz w:val="24"/>
          <w:szCs w:val="24"/>
        </w:rPr>
        <w:tab/>
        <w:t>:</w:t>
      </w:r>
      <w:proofErr w:type="gramStart"/>
      <w:r>
        <w:rPr>
          <w:sz w:val="24"/>
          <w:szCs w:val="24"/>
        </w:rPr>
        <w:t>19/01/2024</w:t>
      </w:r>
      <w:proofErr w:type="gramEnd"/>
    </w:p>
    <w:p w:rsidR="00EB75A9" w:rsidRDefault="00EB75A9" w:rsidP="00EB75A9">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17/02/2024</w:t>
      </w:r>
      <w:proofErr w:type="gramEnd"/>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New Roman TUR">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5A9"/>
    <w:rsid w:val="0001612B"/>
    <w:rsid w:val="00813E55"/>
    <w:rsid w:val="0089096F"/>
    <w:rsid w:val="00EB75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96C1EE-AEA9-4703-BFEE-1148E9085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75A9"/>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EB75A9"/>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260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763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2024-01-19T12:12:00Z</dcterms:created>
  <dcterms:modified xsi:type="dcterms:W3CDTF">2024-01-19T12:13:00Z</dcterms:modified>
</cp:coreProperties>
</file>