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4666F5">
        <w:rPr>
          <w:rFonts w:ascii="Arial" w:hAnsi="Arial" w:cs="Arial"/>
          <w:sz w:val="24"/>
          <w:szCs w:val="24"/>
        </w:rPr>
        <w:t>07</w:t>
      </w:r>
      <w:r w:rsidR="00AD25EB">
        <w:rPr>
          <w:rFonts w:ascii="Arial" w:hAnsi="Arial" w:cs="Arial"/>
          <w:sz w:val="24"/>
          <w:szCs w:val="24"/>
        </w:rPr>
        <w:t>.0</w:t>
      </w:r>
      <w:r w:rsidR="004666F5">
        <w:rPr>
          <w:rFonts w:ascii="Arial" w:hAnsi="Arial" w:cs="Arial"/>
          <w:sz w:val="24"/>
          <w:szCs w:val="24"/>
        </w:rPr>
        <w:t>6</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0148B2"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F53A6">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34690D">
        <w:rPr>
          <w:rFonts w:ascii="Arial" w:hAnsi="Arial" w:cs="Arial"/>
          <w:sz w:val="24"/>
          <w:szCs w:val="24"/>
        </w:rPr>
        <w:t>3</w:t>
      </w:r>
      <w:r w:rsidR="0004653B">
        <w:rPr>
          <w:rFonts w:ascii="Arial" w:hAnsi="Arial" w:cs="Arial"/>
          <w:sz w:val="24"/>
          <w:szCs w:val="24"/>
        </w:rPr>
        <w:t>.0</w:t>
      </w:r>
      <w:r w:rsidR="0034690D">
        <w:rPr>
          <w:rFonts w:ascii="Arial" w:hAnsi="Arial" w:cs="Arial"/>
          <w:sz w:val="24"/>
          <w:szCs w:val="24"/>
        </w:rPr>
        <w:t>6</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34690D">
        <w:rPr>
          <w:rFonts w:ascii="Arial" w:hAnsi="Arial" w:cs="Arial"/>
          <w:sz w:val="24"/>
          <w:szCs w:val="24"/>
        </w:rPr>
        <w:t>92</w:t>
      </w:r>
    </w:p>
    <w:p w:rsidR="00B842A6" w:rsidRDefault="00CE500D" w:rsidP="00B842A6">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sidR="002E2776">
        <w:rPr>
          <w:rFonts w:ascii="Arial" w:hAnsi="Arial" w:cs="Arial"/>
        </w:rPr>
        <w:t>Plan ve Bütçe Komisyonu</w:t>
      </w:r>
      <w:r w:rsidRPr="00DB74B8">
        <w:rPr>
          <w:sz w:val="24"/>
          <w:szCs w:val="24"/>
        </w:rPr>
        <w:t>,</w:t>
      </w:r>
      <w:r w:rsidR="002E2776">
        <w:rPr>
          <w:sz w:val="24"/>
          <w:szCs w:val="24"/>
        </w:rPr>
        <w:t xml:space="preserve"> </w:t>
      </w:r>
      <w:r w:rsidR="0034690D">
        <w:rPr>
          <w:sz w:val="24"/>
          <w:szCs w:val="24"/>
        </w:rPr>
        <w:t xml:space="preserve">Eğitim Bilişim Gençlik ve Spor </w:t>
      </w:r>
      <w:r w:rsidR="00E27F11">
        <w:rPr>
          <w:sz w:val="24"/>
          <w:szCs w:val="24"/>
        </w:rPr>
        <w:tab/>
      </w:r>
      <w:r w:rsidR="00E27F11">
        <w:rPr>
          <w:sz w:val="24"/>
          <w:szCs w:val="24"/>
        </w:rPr>
        <w:tab/>
      </w:r>
      <w:r w:rsidR="00B842A6">
        <w:rPr>
          <w:sz w:val="24"/>
          <w:szCs w:val="24"/>
        </w:rPr>
        <w:t>Komisyonu</w:t>
      </w:r>
      <w:r>
        <w:rPr>
          <w:rFonts w:ascii="Arial" w:hAnsi="Arial" w:cs="Arial"/>
        </w:rPr>
        <w:tab/>
      </w:r>
    </w:p>
    <w:p w:rsidR="00B842A6" w:rsidRDefault="00B842A6" w:rsidP="00B842A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sidR="000148B2">
        <w:rPr>
          <w:rFonts w:ascii="Arial" w:hAnsi="Arial" w:cs="Arial"/>
        </w:rPr>
        <w:t xml:space="preserve">Doğan DÖLDÖŞ (Kom. Başk), </w:t>
      </w:r>
      <w:r w:rsidR="000148B2">
        <w:rPr>
          <w:rFonts w:ascii="Arial" w:hAnsi="Arial" w:cs="Arial"/>
        </w:rPr>
        <w:tab/>
      </w:r>
      <w:r w:rsidR="000148B2">
        <w:rPr>
          <w:rFonts w:ascii="Arial" w:hAnsi="Arial" w:cs="Arial"/>
        </w:rPr>
        <w:tab/>
        <w:t xml:space="preserve">Cevdet YILMAZ (Kom.Başk. V.), Abuzer DÖNDAŞ, Zerife </w:t>
      </w:r>
      <w:r w:rsidR="000148B2">
        <w:rPr>
          <w:rFonts w:ascii="Arial" w:hAnsi="Arial" w:cs="Arial"/>
        </w:rPr>
        <w:tab/>
      </w:r>
      <w:r w:rsidR="000148B2">
        <w:rPr>
          <w:rFonts w:ascii="Arial" w:hAnsi="Arial" w:cs="Arial"/>
        </w:rPr>
        <w:tab/>
        <w:t>GENÇ, Abbas ÖZDİKER</w:t>
      </w:r>
    </w:p>
    <w:p w:rsidR="007426D3" w:rsidRPr="000148B2" w:rsidRDefault="00B842A6" w:rsidP="00B842A6">
      <w:pPr>
        <w:tabs>
          <w:tab w:val="left" w:pos="3402"/>
          <w:tab w:val="left" w:pos="3686"/>
        </w:tabs>
        <w:spacing w:after="120" w:line="240" w:lineRule="auto"/>
        <w:jc w:val="both"/>
        <w:rPr>
          <w:rFonts w:ascii="Arial" w:hAnsi="Arial" w:cs="Arial"/>
        </w:rPr>
      </w:pPr>
      <w:r>
        <w:rPr>
          <w:b/>
          <w:sz w:val="24"/>
          <w:szCs w:val="24"/>
        </w:rPr>
        <w:tab/>
        <w:t xml:space="preserve">     </w:t>
      </w:r>
      <w:r w:rsidR="0034690D">
        <w:rPr>
          <w:rFonts w:ascii="Arial" w:hAnsi="Arial" w:cs="Arial"/>
          <w:b/>
        </w:rPr>
        <w:t xml:space="preserve">Eğitim Bilişim Gençlik ve Spor </w:t>
      </w:r>
      <w:r>
        <w:rPr>
          <w:rFonts w:ascii="Arial" w:hAnsi="Arial" w:cs="Arial"/>
          <w:b/>
        </w:rPr>
        <w:t>Komisyonu:</w:t>
      </w:r>
      <w:r w:rsidR="0034690D">
        <w:rPr>
          <w:rFonts w:ascii="Arial" w:hAnsi="Arial" w:cs="Arial"/>
        </w:rPr>
        <w:t xml:space="preserve">Nazlı Hilbin </w:t>
      </w:r>
      <w:r w:rsidR="0034690D">
        <w:rPr>
          <w:rFonts w:ascii="Arial" w:hAnsi="Arial" w:cs="Arial"/>
        </w:rPr>
        <w:tab/>
      </w:r>
      <w:r w:rsidR="0034690D">
        <w:rPr>
          <w:rFonts w:ascii="Arial" w:hAnsi="Arial" w:cs="Arial"/>
        </w:rPr>
        <w:tab/>
        <w:t>DOĞAN (</w:t>
      </w:r>
      <w:r w:rsidR="000148B2">
        <w:rPr>
          <w:rFonts w:ascii="Arial" w:hAnsi="Arial" w:cs="Arial"/>
        </w:rPr>
        <w:t>Kom.</w:t>
      </w:r>
      <w:r w:rsidR="0064224D">
        <w:rPr>
          <w:rFonts w:ascii="Arial" w:hAnsi="Arial" w:cs="Arial"/>
        </w:rPr>
        <w:t xml:space="preserve"> </w:t>
      </w:r>
      <w:r w:rsidR="000148B2">
        <w:rPr>
          <w:rFonts w:ascii="Arial" w:hAnsi="Arial" w:cs="Arial"/>
        </w:rPr>
        <w:t xml:space="preserve">Başk.), </w:t>
      </w:r>
      <w:r w:rsidR="0034690D">
        <w:rPr>
          <w:rFonts w:ascii="Arial" w:hAnsi="Arial" w:cs="Arial"/>
        </w:rPr>
        <w:t>Ayten ASLANKAN</w:t>
      </w:r>
      <w:r w:rsidR="000148B2">
        <w:rPr>
          <w:rFonts w:ascii="Arial" w:hAnsi="Arial" w:cs="Arial"/>
        </w:rPr>
        <w:t xml:space="preserve">(Kom. Başk. V.), </w:t>
      </w:r>
      <w:r w:rsidR="0034690D">
        <w:rPr>
          <w:rFonts w:ascii="Arial" w:hAnsi="Arial" w:cs="Arial"/>
        </w:rPr>
        <w:tab/>
      </w:r>
      <w:r w:rsidR="0034690D">
        <w:rPr>
          <w:rFonts w:ascii="Arial" w:hAnsi="Arial" w:cs="Arial"/>
        </w:rPr>
        <w:tab/>
        <w:t>Çağdaş DUTLU, Necmettin CABADAK, Abbas ÖZDİKER</w:t>
      </w:r>
    </w:p>
    <w:p w:rsidR="00A76C3B" w:rsidRDefault="00100236" w:rsidP="00A76C3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A76C3B">
        <w:rPr>
          <w:sz w:val="24"/>
          <w:szCs w:val="24"/>
        </w:rPr>
        <w:t>0</w:t>
      </w:r>
      <w:r w:rsidR="0034690D">
        <w:rPr>
          <w:sz w:val="24"/>
          <w:szCs w:val="24"/>
        </w:rPr>
        <w:t>6</w:t>
      </w:r>
      <w:r w:rsidR="0004653B">
        <w:rPr>
          <w:sz w:val="24"/>
          <w:szCs w:val="24"/>
        </w:rPr>
        <w:t>.0</w:t>
      </w:r>
      <w:r w:rsidR="00535CFE">
        <w:rPr>
          <w:sz w:val="24"/>
          <w:szCs w:val="24"/>
        </w:rPr>
        <w:t>6</w:t>
      </w:r>
      <w:r>
        <w:rPr>
          <w:sz w:val="24"/>
          <w:szCs w:val="24"/>
        </w:rPr>
        <w:t>.</w:t>
      </w:r>
      <w:r w:rsidRPr="00B0181B">
        <w:rPr>
          <w:sz w:val="24"/>
          <w:szCs w:val="24"/>
        </w:rPr>
        <w:t>202</w:t>
      </w:r>
      <w:r w:rsidR="0004653B">
        <w:rPr>
          <w:sz w:val="24"/>
          <w:szCs w:val="24"/>
        </w:rPr>
        <w:t>4</w:t>
      </w:r>
    </w:p>
    <w:p w:rsidR="0034690D" w:rsidRPr="0034690D" w:rsidRDefault="00100236" w:rsidP="0034690D">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4690D" w:rsidRPr="0034690D">
        <w:rPr>
          <w:rFonts w:ascii="Arial" w:hAnsi="Arial" w:cs="Arial"/>
        </w:rPr>
        <w:t>Belediyemiz bünyesinde bulunan Yenişehir Belediyesi Kemal KILIÇDAROĞLU Misafirhanenin 2024-2025 yılı Eğitim-Öğretim döneminde öğrencilere tahsisi durumunda yeniden değerleme oranı doğrultusunda yıllık kullanım ücretlerinin belirlenmesi ile ilgili teklif 03.06.2024 tarih ve 92 sayılı ara kararı ile Plan ve Bütçe Komisyonu ile Eğitim Bilişim Gençlik ve Spor Komisyonuna ortak havale edilmiştir.</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 xml:space="preserve">Komisyonlarımızca yapılan inceleme sonucunda; Yenişehir Belediyesi Kemal KILIÇDAROĞLU Misafirhanesinin 2024-2025 yılı ücretlerinin aşağıdaki şekliyle kabulüne Komisyonlarımız tarafından oy birliği ile karar verildi.  </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YENİŞEHİR BELEDİYESİ KEMAL KILIÇDAROĞLU MİSAFİRHANESİ ÜCRET TARİFESİ</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YILLIK KULLANIMLAR İÇİN</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Ücreti</w:t>
      </w:r>
      <w:r w:rsidRPr="0034690D">
        <w:rPr>
          <w:rFonts w:ascii="Arial" w:hAnsi="Arial" w:cs="Arial"/>
        </w:rPr>
        <w:tab/>
        <w:t>:</w:t>
      </w:r>
      <w:r w:rsidRPr="0034690D">
        <w:rPr>
          <w:rFonts w:ascii="Arial" w:hAnsi="Arial" w:cs="Arial"/>
        </w:rPr>
        <w:tab/>
      </w:r>
      <w:r w:rsidR="00535CFE">
        <w:rPr>
          <w:rFonts w:ascii="Arial" w:hAnsi="Arial" w:cs="Arial"/>
        </w:rPr>
        <w:tab/>
      </w:r>
      <w:r w:rsidRPr="0034690D">
        <w:rPr>
          <w:rFonts w:ascii="Arial" w:hAnsi="Arial" w:cs="Arial"/>
        </w:rPr>
        <w:t>30.000,00 TL Yıllık / Kişi (Kahvaltı dahil)</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Ödeme</w:t>
      </w:r>
      <w:r w:rsidRPr="0034690D">
        <w:rPr>
          <w:rFonts w:ascii="Arial" w:hAnsi="Arial" w:cs="Arial"/>
        </w:rPr>
        <w:tab/>
        <w:t>:</w:t>
      </w:r>
      <w:r w:rsidRPr="0034690D">
        <w:rPr>
          <w:rFonts w:ascii="Arial" w:hAnsi="Arial" w:cs="Arial"/>
        </w:rPr>
        <w:tab/>
      </w:r>
      <w:r w:rsidR="00535CFE">
        <w:rPr>
          <w:rFonts w:ascii="Arial" w:hAnsi="Arial" w:cs="Arial"/>
        </w:rPr>
        <w:tab/>
      </w:r>
      <w:r w:rsidRPr="0034690D">
        <w:rPr>
          <w:rFonts w:ascii="Arial" w:hAnsi="Arial" w:cs="Arial"/>
        </w:rPr>
        <w:t>Peşin</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Depozito</w:t>
      </w:r>
      <w:r w:rsidRPr="0034690D">
        <w:rPr>
          <w:rFonts w:ascii="Arial" w:hAnsi="Arial" w:cs="Arial"/>
        </w:rPr>
        <w:tab/>
        <w:t>:</w:t>
      </w:r>
      <w:r w:rsidRPr="0034690D">
        <w:rPr>
          <w:rFonts w:ascii="Arial" w:hAnsi="Arial" w:cs="Arial"/>
        </w:rPr>
        <w:tab/>
      </w:r>
      <w:r w:rsidR="00535CFE">
        <w:rPr>
          <w:rFonts w:ascii="Arial" w:hAnsi="Arial" w:cs="Arial"/>
        </w:rPr>
        <w:tab/>
      </w:r>
      <w:r w:rsidRPr="0034690D">
        <w:rPr>
          <w:rFonts w:ascii="Arial" w:hAnsi="Arial" w:cs="Arial"/>
        </w:rPr>
        <w:t>1.900,00 TL (Peşin)</w:t>
      </w:r>
    </w:p>
    <w:p w:rsidR="0034690D" w:rsidRPr="0034690D" w:rsidRDefault="0034690D" w:rsidP="0034690D">
      <w:pPr>
        <w:tabs>
          <w:tab w:val="left" w:pos="3402"/>
          <w:tab w:val="left" w:pos="3686"/>
        </w:tabs>
        <w:spacing w:after="120" w:line="240" w:lineRule="auto"/>
        <w:jc w:val="both"/>
        <w:rPr>
          <w:rFonts w:ascii="Arial" w:hAnsi="Arial" w:cs="Arial"/>
        </w:rPr>
      </w:pP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GÜNLÜK KULLANIMLAR İÇİN</w:t>
      </w:r>
    </w:p>
    <w:p w:rsidR="0034690D" w:rsidRPr="0034690D" w:rsidRDefault="0034690D" w:rsidP="0034690D">
      <w:pPr>
        <w:tabs>
          <w:tab w:val="left" w:pos="3402"/>
          <w:tab w:val="left" w:pos="3686"/>
        </w:tabs>
        <w:spacing w:after="120" w:line="240" w:lineRule="auto"/>
        <w:jc w:val="both"/>
        <w:rPr>
          <w:rFonts w:ascii="Arial" w:hAnsi="Arial" w:cs="Arial"/>
        </w:rPr>
      </w:pPr>
      <w:r w:rsidRPr="0034690D">
        <w:rPr>
          <w:rFonts w:ascii="Arial" w:hAnsi="Arial" w:cs="Arial"/>
        </w:rPr>
        <w:t>Öğrenci : 500,00- TL   günlük / Kişi (Kahvaltı Dahil)</w:t>
      </w:r>
    </w:p>
    <w:p w:rsidR="002E2776" w:rsidRDefault="0034690D" w:rsidP="0034690D">
      <w:pPr>
        <w:tabs>
          <w:tab w:val="left" w:pos="3402"/>
          <w:tab w:val="left" w:pos="3686"/>
        </w:tabs>
        <w:spacing w:after="120" w:line="240" w:lineRule="auto"/>
        <w:jc w:val="both"/>
        <w:rPr>
          <w:rFonts w:ascii="Arial" w:hAnsi="Arial" w:cs="Arial"/>
          <w:b/>
          <w:sz w:val="24"/>
          <w:szCs w:val="24"/>
        </w:rPr>
      </w:pPr>
      <w:r w:rsidRPr="0034690D">
        <w:rPr>
          <w:rFonts w:ascii="Arial" w:hAnsi="Arial" w:cs="Arial"/>
        </w:rPr>
        <w:t>Sivil       : 1.000,00-TL günlük / Kişi (Kahvaltı Dahil)</w:t>
      </w: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535CFE" w:rsidRPr="00535CFE"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535CFE">
        <w:rPr>
          <w:rFonts w:ascii="Arial" w:hAnsi="Arial" w:cs="Arial"/>
          <w:sz w:val="24"/>
          <w:szCs w:val="24"/>
        </w:rPr>
        <w:t>2</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07.06.</w:t>
      </w:r>
      <w:r w:rsidRPr="00A346A6">
        <w:rPr>
          <w:rFonts w:ascii="Arial" w:hAnsi="Arial" w:cs="Arial"/>
          <w:sz w:val="24"/>
          <w:szCs w:val="24"/>
        </w:rPr>
        <w:t>202</w:t>
      </w:r>
      <w:r>
        <w:rPr>
          <w:rFonts w:ascii="Arial" w:hAnsi="Arial" w:cs="Arial"/>
          <w:sz w:val="24"/>
          <w:szCs w:val="24"/>
        </w:rPr>
        <w:t>4</w:t>
      </w:r>
    </w:p>
    <w:p w:rsidR="00535CFE" w:rsidRPr="000148B2"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535CFE">
        <w:rPr>
          <w:rFonts w:ascii="Arial" w:hAnsi="Arial" w:cs="Arial"/>
          <w:sz w:val="24"/>
          <w:szCs w:val="24"/>
        </w:rPr>
        <w:t>4</w:t>
      </w:r>
    </w:p>
    <w:p w:rsidR="00535CFE" w:rsidRPr="00A346A6" w:rsidRDefault="00535CFE" w:rsidP="00535CF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03.06.</w:t>
      </w:r>
      <w:r w:rsidRPr="00A346A6">
        <w:rPr>
          <w:rFonts w:ascii="Arial" w:hAnsi="Arial" w:cs="Arial"/>
          <w:sz w:val="24"/>
          <w:szCs w:val="24"/>
        </w:rPr>
        <w:t>202</w:t>
      </w:r>
      <w:r>
        <w:rPr>
          <w:rFonts w:ascii="Arial" w:hAnsi="Arial" w:cs="Arial"/>
          <w:sz w:val="24"/>
          <w:szCs w:val="24"/>
        </w:rPr>
        <w:t>4</w:t>
      </w:r>
    </w:p>
    <w:p w:rsidR="00535CFE" w:rsidRPr="00692CB8" w:rsidRDefault="00535CFE" w:rsidP="00535CF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93</w:t>
      </w:r>
    </w:p>
    <w:p w:rsidR="00535CFE" w:rsidRDefault="00535CFE" w:rsidP="00535CFE">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Pr="00DB74B8">
        <w:rPr>
          <w:sz w:val="24"/>
          <w:szCs w:val="24"/>
        </w:rPr>
        <w:t>,</w:t>
      </w:r>
      <w:r>
        <w:rPr>
          <w:sz w:val="24"/>
          <w:szCs w:val="24"/>
        </w:rPr>
        <w:t xml:space="preserve"> Eğitim Bilişim Gençlik ve Spor </w:t>
      </w:r>
      <w:r>
        <w:rPr>
          <w:sz w:val="24"/>
          <w:szCs w:val="24"/>
        </w:rPr>
        <w:tab/>
      </w:r>
      <w:r>
        <w:rPr>
          <w:sz w:val="24"/>
          <w:szCs w:val="24"/>
        </w:rPr>
        <w:tab/>
        <w:t>Komisyonu</w:t>
      </w:r>
      <w:r>
        <w:rPr>
          <w:rFonts w:ascii="Arial" w:hAnsi="Arial" w:cs="Arial"/>
        </w:rPr>
        <w:tab/>
      </w:r>
    </w:p>
    <w:p w:rsidR="00535CFE" w:rsidRDefault="00535CFE" w:rsidP="00535CFE">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535CFE" w:rsidRPr="000148B2" w:rsidRDefault="00535CFE" w:rsidP="00535CFE">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Eğitim Bilişim Gençlik ve Spor Komisyonu:</w:t>
      </w:r>
      <w:r>
        <w:rPr>
          <w:rFonts w:ascii="Arial" w:hAnsi="Arial" w:cs="Arial"/>
        </w:rPr>
        <w:t xml:space="preserve">Nazlı Hilbin </w:t>
      </w:r>
      <w:r>
        <w:rPr>
          <w:rFonts w:ascii="Arial" w:hAnsi="Arial" w:cs="Arial"/>
        </w:rPr>
        <w:tab/>
      </w:r>
      <w:r>
        <w:rPr>
          <w:rFonts w:ascii="Arial" w:hAnsi="Arial" w:cs="Arial"/>
        </w:rPr>
        <w:tab/>
        <w:t xml:space="preserve">DOĞAN (Kom. Başk.), Ayten ASLANKAN(Kom. Başk. V.), </w:t>
      </w:r>
      <w:r>
        <w:rPr>
          <w:rFonts w:ascii="Arial" w:hAnsi="Arial" w:cs="Arial"/>
        </w:rPr>
        <w:tab/>
      </w:r>
      <w:r>
        <w:rPr>
          <w:rFonts w:ascii="Arial" w:hAnsi="Arial" w:cs="Arial"/>
        </w:rPr>
        <w:tab/>
        <w:t>Çağdaş DUTLU, Necmettin CABADAK, Abbas ÖZDİKER</w:t>
      </w:r>
    </w:p>
    <w:p w:rsidR="00535CFE" w:rsidRDefault="00535CFE" w:rsidP="00535CF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06.06.</w:t>
      </w:r>
      <w:r w:rsidRPr="00B0181B">
        <w:rPr>
          <w:sz w:val="24"/>
          <w:szCs w:val="24"/>
        </w:rPr>
        <w:t>202</w:t>
      </w:r>
      <w:r>
        <w:rPr>
          <w:sz w:val="24"/>
          <w:szCs w:val="24"/>
        </w:rPr>
        <w:t>4</w:t>
      </w:r>
    </w:p>
    <w:p w:rsidR="00535CFE" w:rsidRPr="00535CFE" w:rsidRDefault="00535CFE" w:rsidP="00535CFE">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535CFE">
        <w:rPr>
          <w:rFonts w:ascii="Arial" w:hAnsi="Arial" w:cs="Arial"/>
        </w:rPr>
        <w:t>Belediyemiz bünyesinde bulunan Özel Yenişehir Belediyesi Mustafa Baysan Yüksek Öğrenim Erkek Öğrenci Yurdu 2024-2025 öğretim yılında yurt ücretlerinin belirlenmesi ile ilgili teklif Yenişehir Belediye Meclisinin 03.06.2024 tarih ve 93 sayılı ara kararı ile Plan ve Bütçe Komisyonu ile Eğitim Bilişim Gençlik ve Spor Komisyonuna ortak havale edilmiştir.</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Belediyemiz bünyesinde bulunan iş ve işlemler hususunda İl Gençlik ve Spor Müdürlüğüne bağlı Özel Yenişehir Belediyesi Mustafa Baysan Yüksek Öğrenim Erkek Öğrenci yurdu için 09.09.2022 tarih ve 31948 sayılı Resmi Gazetede yayımlanan Yükseköğrenim Özel Barınma Hizmetleri Yönetmeliğinin 37. Maddesinin 3. fıkrasında belirtilen "Kurumlar, bir sonraki öğretim yılında uygulayacakları aylık barınma hizmeti ücretini, her yıl temmuz ayı sonuna kadar belirleyerek İl Müdürlüğüne bildirir. Barınma hizmeti ücretine yapılacak en yüksek zam oranı, bir önceki öğretim yılında il müdürlüğüne bildirilen ücrete temmuz ayında açıklanmış olan on iki aylık ortalama “(Yurt İçi Üretici Fiyat Endeksi + Tüketici Fiyat Endeksi)/2” oranına beş puan daha eklendiğinde bulunan orandan daha fazla olamaz." İbaresinden hareketle her yıl Temmuz ayında yeni yılın ücretlerinin Bakanlığa bildirilmesi gerekmektedir.</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Komisyonlarımızca yapılan inceleme sonucunda; Özel Yenişehir Belediyesi Mustafa Baysan Yüksek Öğrenim Erkek Öğrenci Yurdu 2024-2025 yılı ücretlerinin aşağıdaki şekliyle kabulüne Komisyonlarımız tarafından oy birliği ile karar verildi.  06.06.2024</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ÖZEL YENİŞEHİR BELEDİYESİ MUSTAFA BAYSAN YÜKSEK ÖĞRENİM ERKEK ÖĞRENCİ YURDU ÜCRET TARİFESİ</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YILLIK KULLANIMLAR İÇİN</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TEK KİŞİLİK ODA (KİŞİ BAŞI) ÜCRETİ</w:t>
      </w:r>
      <w:r w:rsidRPr="00535CFE">
        <w:rPr>
          <w:rFonts w:ascii="Arial" w:hAnsi="Arial" w:cs="Arial"/>
        </w:rPr>
        <w:tab/>
        <w:t xml:space="preserve">:   </w:t>
      </w:r>
      <w:r w:rsidRPr="00535CFE">
        <w:rPr>
          <w:rFonts w:ascii="Arial" w:hAnsi="Arial" w:cs="Arial"/>
        </w:rPr>
        <w:tab/>
        <w:t>70.000,00-TL</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 xml:space="preserve">4 KİŞİLİK ODA (KİŞİ BAŞI) ÜCRETİ      </w:t>
      </w:r>
      <w:r w:rsidRPr="00535CFE">
        <w:rPr>
          <w:rFonts w:ascii="Arial" w:hAnsi="Arial" w:cs="Arial"/>
        </w:rPr>
        <w:tab/>
        <w:t xml:space="preserve">:   </w:t>
      </w:r>
      <w:r w:rsidRPr="00535CFE">
        <w:rPr>
          <w:rFonts w:ascii="Arial" w:hAnsi="Arial" w:cs="Arial"/>
        </w:rPr>
        <w:tab/>
        <w:t xml:space="preserve">30.000,00- TL </w:t>
      </w:r>
    </w:p>
    <w:p w:rsidR="00535CFE" w:rsidRPr="00535CFE" w:rsidRDefault="00535CFE" w:rsidP="00535CFE">
      <w:pPr>
        <w:tabs>
          <w:tab w:val="left" w:pos="3402"/>
          <w:tab w:val="left" w:pos="3686"/>
        </w:tabs>
        <w:spacing w:after="120" w:line="240" w:lineRule="auto"/>
        <w:jc w:val="both"/>
        <w:rPr>
          <w:rFonts w:ascii="Arial" w:hAnsi="Arial" w:cs="Arial"/>
        </w:rPr>
      </w:pPr>
      <w:r w:rsidRPr="00535CFE">
        <w:rPr>
          <w:rFonts w:ascii="Arial" w:hAnsi="Arial" w:cs="Arial"/>
        </w:rPr>
        <w:t xml:space="preserve">ÖDEME                                        </w:t>
      </w:r>
      <w:r w:rsidRPr="00535CFE">
        <w:rPr>
          <w:rFonts w:ascii="Arial" w:hAnsi="Arial" w:cs="Arial"/>
        </w:rPr>
        <w:tab/>
        <w:t xml:space="preserve">  </w:t>
      </w:r>
      <w:r>
        <w:rPr>
          <w:rFonts w:ascii="Arial" w:hAnsi="Arial" w:cs="Arial"/>
        </w:rPr>
        <w:tab/>
      </w:r>
      <w:r>
        <w:rPr>
          <w:rFonts w:ascii="Arial" w:hAnsi="Arial" w:cs="Arial"/>
        </w:rPr>
        <w:tab/>
      </w:r>
      <w:r w:rsidRPr="00535CFE">
        <w:rPr>
          <w:rFonts w:ascii="Arial" w:hAnsi="Arial" w:cs="Arial"/>
        </w:rPr>
        <w:t xml:space="preserve">:    </w:t>
      </w:r>
      <w:r>
        <w:rPr>
          <w:rFonts w:ascii="Arial" w:hAnsi="Arial" w:cs="Arial"/>
        </w:rPr>
        <w:tab/>
      </w:r>
      <w:r w:rsidRPr="00535CFE">
        <w:rPr>
          <w:rFonts w:ascii="Arial" w:hAnsi="Arial" w:cs="Arial"/>
        </w:rPr>
        <w:t>Peşin</w:t>
      </w:r>
      <w:r w:rsidRPr="00535CFE">
        <w:rPr>
          <w:rFonts w:ascii="Arial" w:hAnsi="Arial" w:cs="Arial"/>
        </w:rPr>
        <w:tab/>
      </w:r>
    </w:p>
    <w:p w:rsidR="000148B2" w:rsidRDefault="00535CFE" w:rsidP="00535CFE">
      <w:pPr>
        <w:tabs>
          <w:tab w:val="left" w:pos="3402"/>
          <w:tab w:val="left" w:pos="3686"/>
        </w:tabs>
        <w:spacing w:after="120" w:line="240" w:lineRule="auto"/>
        <w:jc w:val="both"/>
        <w:rPr>
          <w:rFonts w:ascii="Arial" w:hAnsi="Arial" w:cs="Arial"/>
          <w:b/>
          <w:sz w:val="24"/>
          <w:szCs w:val="24"/>
        </w:rPr>
      </w:pPr>
      <w:r w:rsidRPr="00535CFE">
        <w:rPr>
          <w:rFonts w:ascii="Arial" w:hAnsi="Arial" w:cs="Arial"/>
        </w:rPr>
        <w:t xml:space="preserve">DEPOZİTO                     </w:t>
      </w:r>
      <w:r w:rsidRPr="00535CFE">
        <w:rPr>
          <w:rFonts w:ascii="Arial" w:hAnsi="Arial" w:cs="Arial"/>
        </w:rPr>
        <w:tab/>
        <w:t xml:space="preserve">              :  </w:t>
      </w:r>
      <w:r>
        <w:rPr>
          <w:rFonts w:ascii="Arial" w:hAnsi="Arial" w:cs="Arial"/>
        </w:rPr>
        <w:tab/>
      </w:r>
      <w:r w:rsidRPr="00535CFE">
        <w:rPr>
          <w:rFonts w:ascii="Arial" w:hAnsi="Arial" w:cs="Arial"/>
        </w:rPr>
        <w:t xml:space="preserve"> 1.900,00 TL  (Peşin)</w:t>
      </w:r>
    </w:p>
    <w:p w:rsidR="00C50BC9" w:rsidRDefault="00C50BC9" w:rsidP="002E2776">
      <w:pPr>
        <w:tabs>
          <w:tab w:val="left" w:pos="3402"/>
          <w:tab w:val="left" w:pos="3686"/>
        </w:tabs>
        <w:spacing w:after="120" w:line="240" w:lineRule="auto"/>
        <w:jc w:val="both"/>
        <w:rPr>
          <w:rFonts w:ascii="Arial" w:hAnsi="Arial" w:cs="Arial"/>
          <w:b/>
          <w:sz w:val="24"/>
          <w:szCs w:val="24"/>
        </w:rPr>
      </w:pPr>
    </w:p>
    <w:p w:rsidR="00C50BC9" w:rsidRDefault="00C50BC9" w:rsidP="002E2776">
      <w:pPr>
        <w:tabs>
          <w:tab w:val="left" w:pos="3402"/>
          <w:tab w:val="left" w:pos="3686"/>
        </w:tabs>
        <w:spacing w:after="120" w:line="240" w:lineRule="auto"/>
        <w:jc w:val="both"/>
        <w:rPr>
          <w:rFonts w:ascii="Arial" w:hAnsi="Arial" w:cs="Arial"/>
          <w:b/>
          <w:sz w:val="24"/>
          <w:szCs w:val="24"/>
        </w:rPr>
      </w:pPr>
    </w:p>
    <w:p w:rsidR="00C06F6C" w:rsidRPr="001D6F64" w:rsidRDefault="00C06F6C" w:rsidP="00C06F6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D6F64">
        <w:rPr>
          <w:rFonts w:ascii="Arial" w:hAnsi="Arial" w:cs="Arial"/>
          <w:sz w:val="24"/>
          <w:szCs w:val="24"/>
        </w:rPr>
        <w:t>3</w:t>
      </w:r>
    </w:p>
    <w:p w:rsidR="00C06F6C" w:rsidRPr="00A346A6" w:rsidRDefault="00C06F6C" w:rsidP="00C06F6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07.06.</w:t>
      </w:r>
      <w:r w:rsidRPr="00A346A6">
        <w:rPr>
          <w:rFonts w:ascii="Arial" w:hAnsi="Arial" w:cs="Arial"/>
          <w:sz w:val="24"/>
          <w:szCs w:val="24"/>
        </w:rPr>
        <w:t>202</w:t>
      </w:r>
      <w:r>
        <w:rPr>
          <w:rFonts w:ascii="Arial" w:hAnsi="Arial" w:cs="Arial"/>
          <w:sz w:val="24"/>
          <w:szCs w:val="24"/>
        </w:rPr>
        <w:t>4</w:t>
      </w:r>
    </w:p>
    <w:p w:rsidR="00C06F6C" w:rsidRPr="000148B2" w:rsidRDefault="00C06F6C" w:rsidP="00C06F6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w:t>
      </w:r>
    </w:p>
    <w:p w:rsidR="00C06F6C" w:rsidRPr="00A346A6" w:rsidRDefault="00C06F6C" w:rsidP="00C06F6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03.06.</w:t>
      </w:r>
      <w:r w:rsidRPr="00A346A6">
        <w:rPr>
          <w:rFonts w:ascii="Arial" w:hAnsi="Arial" w:cs="Arial"/>
          <w:sz w:val="24"/>
          <w:szCs w:val="24"/>
        </w:rPr>
        <w:t>202</w:t>
      </w:r>
      <w:r>
        <w:rPr>
          <w:rFonts w:ascii="Arial" w:hAnsi="Arial" w:cs="Arial"/>
          <w:sz w:val="24"/>
          <w:szCs w:val="24"/>
        </w:rPr>
        <w:t>4</w:t>
      </w:r>
    </w:p>
    <w:p w:rsidR="00C06F6C" w:rsidRPr="00692CB8" w:rsidRDefault="00C06F6C" w:rsidP="00C06F6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94</w:t>
      </w:r>
    </w:p>
    <w:p w:rsidR="00C06F6C" w:rsidRDefault="00C06F6C" w:rsidP="00C06F6C">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Pr="00DB74B8">
        <w:rPr>
          <w:sz w:val="24"/>
          <w:szCs w:val="24"/>
        </w:rPr>
        <w:t>,</w:t>
      </w:r>
      <w:r>
        <w:rPr>
          <w:sz w:val="24"/>
          <w:szCs w:val="24"/>
        </w:rPr>
        <w:t xml:space="preserve"> </w:t>
      </w:r>
      <w:r w:rsidR="001D6F64">
        <w:rPr>
          <w:sz w:val="24"/>
          <w:szCs w:val="24"/>
        </w:rPr>
        <w:t xml:space="preserve">Esnaf ve Ekonomik Hayatın </w:t>
      </w:r>
      <w:r w:rsidR="001D6F64">
        <w:rPr>
          <w:sz w:val="24"/>
          <w:szCs w:val="24"/>
        </w:rPr>
        <w:tab/>
      </w:r>
      <w:r w:rsidR="001D6F64">
        <w:rPr>
          <w:sz w:val="24"/>
          <w:szCs w:val="24"/>
        </w:rPr>
        <w:tab/>
      </w:r>
      <w:r w:rsidR="001D6F64">
        <w:rPr>
          <w:sz w:val="24"/>
          <w:szCs w:val="24"/>
        </w:rPr>
        <w:tab/>
        <w:t xml:space="preserve">Geliştirilmesi </w:t>
      </w:r>
      <w:r>
        <w:rPr>
          <w:sz w:val="24"/>
          <w:szCs w:val="24"/>
        </w:rPr>
        <w:t>Komisyonu</w:t>
      </w:r>
      <w:r>
        <w:rPr>
          <w:rFonts w:ascii="Arial" w:hAnsi="Arial" w:cs="Arial"/>
        </w:rPr>
        <w:tab/>
      </w:r>
    </w:p>
    <w:p w:rsidR="00C06F6C" w:rsidRDefault="00C06F6C" w:rsidP="00C06F6C">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C06F6C" w:rsidRDefault="00C06F6C" w:rsidP="00C06F6C">
      <w:pPr>
        <w:tabs>
          <w:tab w:val="left" w:pos="3402"/>
          <w:tab w:val="left" w:pos="3686"/>
        </w:tabs>
        <w:spacing w:after="120" w:line="240" w:lineRule="auto"/>
        <w:jc w:val="both"/>
        <w:rPr>
          <w:rFonts w:ascii="Arial" w:hAnsi="Arial" w:cs="Arial"/>
          <w:color w:val="000000" w:themeColor="text1"/>
        </w:rPr>
      </w:pPr>
      <w:r>
        <w:rPr>
          <w:b/>
          <w:sz w:val="24"/>
          <w:szCs w:val="24"/>
        </w:rPr>
        <w:tab/>
        <w:t xml:space="preserve">     </w:t>
      </w:r>
      <w:r w:rsidR="001D6F64" w:rsidRPr="00867193">
        <w:rPr>
          <w:b/>
          <w:color w:val="000000" w:themeColor="text1"/>
          <w:sz w:val="24"/>
          <w:szCs w:val="24"/>
        </w:rPr>
        <w:t>Esnaf ve Ekonomik Hayatın</w:t>
      </w:r>
      <w:r w:rsidR="001D6F64">
        <w:rPr>
          <w:b/>
          <w:color w:val="000000" w:themeColor="text1"/>
          <w:sz w:val="24"/>
          <w:szCs w:val="24"/>
        </w:rPr>
        <w:t xml:space="preserve"> </w:t>
      </w:r>
      <w:r w:rsidR="001D6F64" w:rsidRPr="00867193">
        <w:rPr>
          <w:b/>
          <w:color w:val="000000" w:themeColor="text1"/>
          <w:sz w:val="24"/>
          <w:szCs w:val="24"/>
        </w:rPr>
        <w:t>Geliştirilmesi Komisyonu:</w:t>
      </w:r>
      <w:r w:rsidR="001D6F64">
        <w:rPr>
          <w:b/>
          <w:color w:val="000000" w:themeColor="text1"/>
          <w:sz w:val="24"/>
          <w:szCs w:val="24"/>
        </w:rPr>
        <w:t xml:space="preserve"> </w:t>
      </w:r>
      <w:r w:rsidR="001D6F64" w:rsidRPr="004773B7">
        <w:rPr>
          <w:color w:val="000000" w:themeColor="text1"/>
          <w:sz w:val="24"/>
          <w:szCs w:val="24"/>
        </w:rPr>
        <w:t xml:space="preserve">İsmail </w:t>
      </w:r>
      <w:r w:rsidR="001D6F64" w:rsidRPr="004773B7">
        <w:rPr>
          <w:color w:val="000000" w:themeColor="text1"/>
          <w:sz w:val="24"/>
          <w:szCs w:val="24"/>
        </w:rPr>
        <w:tab/>
      </w:r>
      <w:r w:rsidR="001D6F64" w:rsidRPr="004773B7">
        <w:rPr>
          <w:color w:val="000000" w:themeColor="text1"/>
          <w:sz w:val="24"/>
          <w:szCs w:val="24"/>
        </w:rPr>
        <w:tab/>
        <w:t xml:space="preserve">ÖZDEMİR (Kom. Başk.), Sevgi UĞURLU (Kom. Başk. V.), </w:t>
      </w:r>
      <w:r w:rsidR="001D6F64" w:rsidRPr="004773B7">
        <w:rPr>
          <w:color w:val="000000" w:themeColor="text1"/>
          <w:sz w:val="24"/>
          <w:szCs w:val="24"/>
        </w:rPr>
        <w:tab/>
      </w:r>
      <w:r w:rsidR="001D6F64" w:rsidRPr="004773B7">
        <w:rPr>
          <w:color w:val="000000" w:themeColor="text1"/>
          <w:sz w:val="24"/>
          <w:szCs w:val="24"/>
        </w:rPr>
        <w:tab/>
      </w:r>
      <w:r w:rsidR="001D6F64" w:rsidRPr="004773B7">
        <w:rPr>
          <w:color w:val="000000" w:themeColor="text1"/>
          <w:sz w:val="24"/>
          <w:szCs w:val="24"/>
        </w:rPr>
        <w:tab/>
        <w:t>Doğan DÖLDÖŞ, Necmettin CABADAK, Mehmet YAHLİZADE</w:t>
      </w:r>
      <w:r w:rsidR="001D6F64" w:rsidRPr="00B0181B">
        <w:rPr>
          <w:b/>
          <w:sz w:val="24"/>
          <w:szCs w:val="24"/>
        </w:rPr>
        <w:t xml:space="preserve"> </w:t>
      </w:r>
      <w:r w:rsidRPr="00B0181B">
        <w:rPr>
          <w:b/>
          <w:sz w:val="24"/>
          <w:szCs w:val="24"/>
        </w:rPr>
        <w:t>KOMİSYON RAPORU TARİHİ</w:t>
      </w:r>
      <w:r w:rsidRPr="00B0181B">
        <w:rPr>
          <w:b/>
          <w:sz w:val="24"/>
          <w:szCs w:val="24"/>
        </w:rPr>
        <w:tab/>
        <w:t xml:space="preserve">:    </w:t>
      </w:r>
      <w:r>
        <w:rPr>
          <w:sz w:val="24"/>
          <w:szCs w:val="24"/>
        </w:rPr>
        <w:t>06.06.</w:t>
      </w:r>
      <w:r w:rsidRPr="00B0181B">
        <w:rPr>
          <w:sz w:val="24"/>
          <w:szCs w:val="24"/>
        </w:rPr>
        <w:t>202</w:t>
      </w:r>
      <w:r>
        <w:rPr>
          <w:sz w:val="24"/>
          <w:szCs w:val="24"/>
        </w:rPr>
        <w:t>4</w:t>
      </w:r>
    </w:p>
    <w:p w:rsidR="001D6F64" w:rsidRPr="001D6F64" w:rsidRDefault="00C06F6C" w:rsidP="001D6F64">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D6F64" w:rsidRPr="001D6F64">
        <w:rPr>
          <w:rFonts w:ascii="Arial" w:hAnsi="Arial" w:cs="Arial"/>
        </w:rPr>
        <w:t>Belediye Meclisinin 06.04.2024 tarih ve 66 sayılı kararı ile Yenişehir Belediyesi İşletme ve İştirakler Müdürlüğü bünyesinde “Yeni Yenişehir İşletmecilik” adı altında kurulan, 07.05.2024 tarih ve 9395947 sayılı yazıları ile Çevre, Şehircilik ve İklim Değişikliği Bakanlığı Yerel Yönetimler Genel Müdürlüğü tarafından onaylanan Yeni Yenişehir İşletmeciliğin sermayesinin belirlenmesi ile ilgili teklif Belediye Meclisinin 03.06.2024 tarih ve 94 sayılı ara kararıyla Plan ve Bütçe Komisyonu ile Esnaf ve Ekonomik Hayatın Geliştirilmesi Komisyonuna ortak  havale edilmiştir.</w:t>
      </w:r>
    </w:p>
    <w:p w:rsidR="001D6F64" w:rsidRPr="001D6F64" w:rsidRDefault="001D6F64" w:rsidP="001D6F64">
      <w:pPr>
        <w:tabs>
          <w:tab w:val="left" w:pos="3402"/>
          <w:tab w:val="left" w:pos="3686"/>
        </w:tabs>
        <w:spacing w:after="120" w:line="240" w:lineRule="auto"/>
        <w:jc w:val="both"/>
        <w:rPr>
          <w:rFonts w:ascii="Arial" w:hAnsi="Arial" w:cs="Arial"/>
        </w:rPr>
      </w:pPr>
      <w:r w:rsidRPr="001D6F64">
        <w:rPr>
          <w:rFonts w:ascii="Arial" w:hAnsi="Arial" w:cs="Arial"/>
        </w:rPr>
        <w:t xml:space="preserve">Komisyonlarımızca teklifin incelenmesi ve değerlendirilmesi sonucunda; Söz konusu şirketin tamamı Belediyemize ait olduğundan 5393 Sayılı Belediye Kanununun 18/i maddesine göre işletmenin sermayesinin 50.000,00-TL(Ellibintürklirası) olarak belirlenmesine ve tamamının Belediyemizce karşılanmasının kabulüne Komisyonlarımızca oy birliği ile karar verildi.   </w:t>
      </w:r>
    </w:p>
    <w:p w:rsidR="000148B2" w:rsidRDefault="000148B2" w:rsidP="002E2776">
      <w:pPr>
        <w:tabs>
          <w:tab w:val="left" w:pos="3402"/>
          <w:tab w:val="left" w:pos="3686"/>
        </w:tabs>
        <w:spacing w:after="120" w:line="240" w:lineRule="auto"/>
        <w:jc w:val="both"/>
        <w:rPr>
          <w:rFonts w:ascii="Arial" w:hAnsi="Arial" w:cs="Arial"/>
          <w:b/>
          <w:sz w:val="24"/>
          <w:szCs w:val="24"/>
        </w:rPr>
      </w:pPr>
    </w:p>
    <w:p w:rsidR="00A76C3B" w:rsidRDefault="00A76C3B" w:rsidP="002E2776">
      <w:pPr>
        <w:tabs>
          <w:tab w:val="left" w:pos="3402"/>
          <w:tab w:val="left" w:pos="3686"/>
        </w:tabs>
        <w:spacing w:after="120" w:line="240" w:lineRule="auto"/>
        <w:jc w:val="both"/>
        <w:rPr>
          <w:rFonts w:ascii="Arial" w:hAnsi="Arial" w:cs="Arial"/>
          <w:b/>
          <w:sz w:val="24"/>
          <w:szCs w:val="24"/>
        </w:rPr>
      </w:pPr>
    </w:p>
    <w:p w:rsidR="00A76C3B" w:rsidRDefault="00A76C3B" w:rsidP="002E2776">
      <w:pPr>
        <w:tabs>
          <w:tab w:val="left" w:pos="3402"/>
          <w:tab w:val="left" w:pos="3686"/>
        </w:tabs>
        <w:spacing w:after="120" w:line="240" w:lineRule="auto"/>
        <w:jc w:val="both"/>
        <w:rPr>
          <w:rFonts w:ascii="Arial" w:hAnsi="Arial" w:cs="Arial"/>
          <w:b/>
          <w:sz w:val="24"/>
          <w:szCs w:val="24"/>
        </w:rPr>
      </w:pPr>
    </w:p>
    <w:p w:rsidR="00A76C3B" w:rsidRDefault="00A76C3B" w:rsidP="002E2776">
      <w:pPr>
        <w:tabs>
          <w:tab w:val="left" w:pos="3402"/>
          <w:tab w:val="left" w:pos="3686"/>
        </w:tabs>
        <w:spacing w:after="120" w:line="240" w:lineRule="auto"/>
        <w:jc w:val="both"/>
        <w:rPr>
          <w:rFonts w:ascii="Arial" w:hAnsi="Arial" w:cs="Arial"/>
          <w:b/>
          <w:sz w:val="24"/>
          <w:szCs w:val="24"/>
        </w:rPr>
      </w:pPr>
    </w:p>
    <w:p w:rsidR="00A76C3B" w:rsidRDefault="00A76C3B" w:rsidP="002E2776">
      <w:pPr>
        <w:tabs>
          <w:tab w:val="left" w:pos="3402"/>
          <w:tab w:val="left" w:pos="3686"/>
        </w:tabs>
        <w:spacing w:after="120" w:line="240" w:lineRule="auto"/>
        <w:jc w:val="both"/>
        <w:rPr>
          <w:rFonts w:ascii="Arial" w:hAnsi="Arial" w:cs="Arial"/>
          <w:b/>
          <w:sz w:val="24"/>
          <w:szCs w:val="24"/>
        </w:rPr>
      </w:pPr>
    </w:p>
    <w:p w:rsidR="00804200" w:rsidRDefault="00804200" w:rsidP="00804200">
      <w:pPr>
        <w:tabs>
          <w:tab w:val="left" w:pos="3402"/>
          <w:tab w:val="left" w:pos="3686"/>
        </w:tabs>
        <w:spacing w:after="120" w:line="240" w:lineRule="auto"/>
        <w:jc w:val="both"/>
        <w:rPr>
          <w:rFonts w:ascii="Arial" w:hAnsi="Arial" w:cs="Arial"/>
          <w:b/>
          <w:color w:val="FF0000"/>
          <w:sz w:val="24"/>
          <w:szCs w:val="24"/>
        </w:rPr>
      </w:pPr>
    </w:p>
    <w:p w:rsidR="00C06F6C" w:rsidRDefault="00C06F6C" w:rsidP="00804200">
      <w:pPr>
        <w:tabs>
          <w:tab w:val="left" w:pos="3402"/>
          <w:tab w:val="left" w:pos="3686"/>
        </w:tabs>
        <w:spacing w:after="120" w:line="240" w:lineRule="auto"/>
        <w:jc w:val="both"/>
        <w:rPr>
          <w:rFonts w:ascii="Arial" w:hAnsi="Arial" w:cs="Arial"/>
          <w:b/>
          <w:color w:val="FF0000"/>
          <w:sz w:val="24"/>
          <w:szCs w:val="24"/>
        </w:rPr>
      </w:pPr>
    </w:p>
    <w:p w:rsidR="00C06F6C" w:rsidRDefault="00C06F6C" w:rsidP="00804200">
      <w:pPr>
        <w:tabs>
          <w:tab w:val="left" w:pos="3402"/>
          <w:tab w:val="left" w:pos="3686"/>
        </w:tabs>
        <w:spacing w:after="120" w:line="240" w:lineRule="auto"/>
        <w:jc w:val="both"/>
        <w:rPr>
          <w:rFonts w:ascii="Arial" w:hAnsi="Arial" w:cs="Arial"/>
          <w:b/>
          <w:color w:val="FF0000"/>
          <w:sz w:val="24"/>
          <w:szCs w:val="24"/>
        </w:rPr>
      </w:pPr>
    </w:p>
    <w:p w:rsidR="00C06F6C" w:rsidRDefault="00C06F6C" w:rsidP="00804200">
      <w:pPr>
        <w:tabs>
          <w:tab w:val="left" w:pos="3402"/>
          <w:tab w:val="left" w:pos="3686"/>
        </w:tabs>
        <w:spacing w:after="120" w:line="240" w:lineRule="auto"/>
        <w:jc w:val="both"/>
        <w:rPr>
          <w:rFonts w:ascii="Arial" w:hAnsi="Arial" w:cs="Arial"/>
          <w:b/>
          <w:color w:val="FF0000"/>
          <w:sz w:val="24"/>
          <w:szCs w:val="24"/>
        </w:rPr>
      </w:pPr>
    </w:p>
    <w:p w:rsidR="00C06F6C" w:rsidRDefault="00C06F6C" w:rsidP="00804200">
      <w:pPr>
        <w:tabs>
          <w:tab w:val="left" w:pos="3402"/>
          <w:tab w:val="left" w:pos="3686"/>
        </w:tabs>
        <w:spacing w:after="120" w:line="240" w:lineRule="auto"/>
        <w:jc w:val="both"/>
        <w:rPr>
          <w:rFonts w:ascii="Arial" w:hAnsi="Arial" w:cs="Arial"/>
          <w:b/>
          <w:color w:val="FF0000"/>
          <w:sz w:val="24"/>
          <w:szCs w:val="24"/>
        </w:rPr>
      </w:pPr>
    </w:p>
    <w:p w:rsidR="00C06F6C" w:rsidRDefault="00C06F6C" w:rsidP="00804200">
      <w:pPr>
        <w:tabs>
          <w:tab w:val="left" w:pos="3402"/>
          <w:tab w:val="left" w:pos="3686"/>
        </w:tabs>
        <w:spacing w:after="120" w:line="240" w:lineRule="auto"/>
        <w:jc w:val="both"/>
        <w:rPr>
          <w:rFonts w:ascii="Arial" w:hAnsi="Arial" w:cs="Arial"/>
          <w:b/>
          <w:color w:val="FF0000"/>
          <w:sz w:val="24"/>
          <w:szCs w:val="24"/>
        </w:rPr>
      </w:pPr>
    </w:p>
    <w:p w:rsidR="001D6F64" w:rsidRDefault="001D6F64" w:rsidP="00804200">
      <w:pPr>
        <w:tabs>
          <w:tab w:val="left" w:pos="3402"/>
          <w:tab w:val="left" w:pos="3686"/>
        </w:tabs>
        <w:spacing w:after="120" w:line="240" w:lineRule="auto"/>
        <w:jc w:val="both"/>
        <w:rPr>
          <w:rFonts w:ascii="Arial" w:hAnsi="Arial" w:cs="Arial"/>
          <w:b/>
          <w:color w:val="FF0000"/>
          <w:sz w:val="24"/>
          <w:szCs w:val="24"/>
        </w:rPr>
      </w:pPr>
    </w:p>
    <w:p w:rsidR="001D6F64" w:rsidRDefault="001D6F64" w:rsidP="00804200">
      <w:pPr>
        <w:tabs>
          <w:tab w:val="left" w:pos="3402"/>
          <w:tab w:val="left" w:pos="3686"/>
        </w:tabs>
        <w:spacing w:after="120" w:line="240" w:lineRule="auto"/>
        <w:jc w:val="both"/>
        <w:rPr>
          <w:rFonts w:ascii="Arial" w:hAnsi="Arial" w:cs="Arial"/>
          <w:b/>
          <w:color w:val="FF0000"/>
          <w:sz w:val="24"/>
          <w:szCs w:val="24"/>
        </w:rPr>
      </w:pPr>
    </w:p>
    <w:p w:rsidR="00FA416B" w:rsidRPr="00FA416B" w:rsidRDefault="00FA416B" w:rsidP="00FA416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FA416B">
        <w:rPr>
          <w:rFonts w:ascii="Arial" w:hAnsi="Arial" w:cs="Arial"/>
          <w:sz w:val="24"/>
          <w:szCs w:val="24"/>
        </w:rPr>
        <w:t>4</w:t>
      </w:r>
    </w:p>
    <w:p w:rsidR="00FA416B" w:rsidRPr="00A346A6" w:rsidRDefault="00FA416B" w:rsidP="00FA416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07.06.</w:t>
      </w:r>
      <w:r w:rsidRPr="00A346A6">
        <w:rPr>
          <w:rFonts w:ascii="Arial" w:hAnsi="Arial" w:cs="Arial"/>
          <w:sz w:val="24"/>
          <w:szCs w:val="24"/>
        </w:rPr>
        <w:t>202</w:t>
      </w:r>
      <w:r>
        <w:rPr>
          <w:rFonts w:ascii="Arial" w:hAnsi="Arial" w:cs="Arial"/>
          <w:sz w:val="24"/>
          <w:szCs w:val="24"/>
        </w:rPr>
        <w:t>4</w:t>
      </w:r>
    </w:p>
    <w:p w:rsidR="00FA416B" w:rsidRPr="000148B2" w:rsidRDefault="00FA416B" w:rsidP="00FA416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FA416B">
        <w:rPr>
          <w:rFonts w:ascii="Arial" w:hAnsi="Arial" w:cs="Arial"/>
          <w:sz w:val="24"/>
          <w:szCs w:val="24"/>
        </w:rPr>
        <w:t>6</w:t>
      </w:r>
    </w:p>
    <w:p w:rsidR="00FA416B" w:rsidRPr="00A346A6" w:rsidRDefault="00FA416B" w:rsidP="00FA416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03.06.</w:t>
      </w:r>
      <w:r w:rsidRPr="00A346A6">
        <w:rPr>
          <w:rFonts w:ascii="Arial" w:hAnsi="Arial" w:cs="Arial"/>
          <w:sz w:val="24"/>
          <w:szCs w:val="24"/>
        </w:rPr>
        <w:t>202</w:t>
      </w:r>
      <w:r>
        <w:rPr>
          <w:rFonts w:ascii="Arial" w:hAnsi="Arial" w:cs="Arial"/>
          <w:sz w:val="24"/>
          <w:szCs w:val="24"/>
        </w:rPr>
        <w:t>4</w:t>
      </w:r>
    </w:p>
    <w:p w:rsidR="00FA416B" w:rsidRPr="00692CB8" w:rsidRDefault="00FA416B" w:rsidP="00FA416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w:t>
      </w:r>
      <w:r w:rsidR="0042119B">
        <w:rPr>
          <w:rFonts w:ascii="Arial" w:hAnsi="Arial" w:cs="Arial"/>
          <w:sz w:val="24"/>
          <w:szCs w:val="24"/>
        </w:rPr>
        <w:t>1</w:t>
      </w:r>
    </w:p>
    <w:p w:rsidR="0042119B" w:rsidRDefault="0042119B" w:rsidP="0042119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Enerji ve Ekoloji Komisyonu</w:t>
      </w:r>
    </w:p>
    <w:p w:rsidR="0042119B" w:rsidRDefault="0042119B" w:rsidP="0042119B">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42119B" w:rsidRDefault="0042119B" w:rsidP="0042119B">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FA416B" w:rsidRDefault="00FA416B" w:rsidP="00FA416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06.06.</w:t>
      </w:r>
      <w:r w:rsidRPr="00B0181B">
        <w:rPr>
          <w:sz w:val="24"/>
          <w:szCs w:val="24"/>
        </w:rPr>
        <w:t>202</w:t>
      </w:r>
      <w:r>
        <w:rPr>
          <w:sz w:val="24"/>
          <w:szCs w:val="24"/>
        </w:rPr>
        <w:t>4</w:t>
      </w:r>
    </w:p>
    <w:p w:rsidR="0042119B" w:rsidRPr="0042119B" w:rsidRDefault="00FA416B" w:rsidP="0042119B">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42119B" w:rsidRPr="0042119B">
        <w:rPr>
          <w:rFonts w:ascii="Arial" w:hAnsi="Arial" w:cs="Arial"/>
        </w:rPr>
        <w:t>Mersin Valiliği Kadastro Müdürlüğü'nün 27.05.2024 tarih ve 12769925 sayılı yazısı gereği Çiftlikköy Mahallesinde yapılacak olan 3402 Sayılı Kanunun Ek-4. Maddesi gereğince 2/B kullanım kadastrosu çalışmalarında, Kadastro güncelleme ekipleri ile birlikte görev yapmak üzere belirtilen şartları taşıyan Mustafa UÇAR, Murat TOPPAŞ, Mustafa KURT, Ali KAMIŞ,  Ahmet KURT ve Mehmet SAVAŞ’ın bilirkişi olarak Belediye meclisince seçilmeleri ile ilgili teklif Belediye Meclisinin 03.06.2024 tarih ve 101 sayılı ara kararıyla İmar Komisyonu ile Enerji ve Ekoloji Komisyonuna ortak havale edilmiştir.</w:t>
      </w:r>
    </w:p>
    <w:p w:rsidR="0042119B" w:rsidRPr="0042119B" w:rsidRDefault="0042119B" w:rsidP="0042119B">
      <w:pPr>
        <w:tabs>
          <w:tab w:val="left" w:pos="3402"/>
          <w:tab w:val="left" w:pos="3686"/>
        </w:tabs>
        <w:spacing w:after="120" w:line="240" w:lineRule="auto"/>
        <w:jc w:val="both"/>
        <w:rPr>
          <w:rFonts w:ascii="Arial" w:hAnsi="Arial" w:cs="Arial"/>
        </w:rPr>
      </w:pPr>
    </w:p>
    <w:p w:rsidR="0042119B" w:rsidRPr="0042119B" w:rsidRDefault="0042119B" w:rsidP="0042119B">
      <w:pPr>
        <w:tabs>
          <w:tab w:val="left" w:pos="3402"/>
          <w:tab w:val="left" w:pos="3686"/>
        </w:tabs>
        <w:spacing w:after="120" w:line="240" w:lineRule="auto"/>
        <w:jc w:val="both"/>
        <w:rPr>
          <w:rFonts w:ascii="Arial" w:hAnsi="Arial" w:cs="Arial"/>
        </w:rPr>
      </w:pPr>
      <w:r w:rsidRPr="0042119B">
        <w:rPr>
          <w:rFonts w:ascii="Arial" w:hAnsi="Arial" w:cs="Arial"/>
        </w:rPr>
        <w:t xml:space="preserve">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w:t>
      </w:r>
    </w:p>
    <w:p w:rsidR="0042119B" w:rsidRDefault="0042119B" w:rsidP="00804200">
      <w:pPr>
        <w:tabs>
          <w:tab w:val="left" w:pos="3402"/>
          <w:tab w:val="left" w:pos="3686"/>
        </w:tabs>
        <w:spacing w:after="120" w:line="240" w:lineRule="auto"/>
        <w:jc w:val="both"/>
        <w:rPr>
          <w:rFonts w:ascii="Arial" w:hAnsi="Arial" w:cs="Arial"/>
        </w:rPr>
      </w:pPr>
    </w:p>
    <w:p w:rsidR="0042119B" w:rsidRPr="0042119B" w:rsidRDefault="0042119B" w:rsidP="00804200">
      <w:pPr>
        <w:tabs>
          <w:tab w:val="left" w:pos="3402"/>
          <w:tab w:val="left" w:pos="3686"/>
        </w:tabs>
        <w:spacing w:after="120" w:line="240" w:lineRule="auto"/>
        <w:jc w:val="both"/>
        <w:rPr>
          <w:rFonts w:ascii="Arial" w:hAnsi="Arial" w:cs="Arial"/>
          <w:b/>
          <w:u w:val="single"/>
        </w:rPr>
      </w:pPr>
      <w:r w:rsidRPr="0042119B">
        <w:rPr>
          <w:rFonts w:ascii="Arial" w:hAnsi="Arial" w:cs="Arial"/>
          <w:b/>
          <w:u w:val="single"/>
        </w:rPr>
        <w:t>Sıra No:</w:t>
      </w:r>
      <w:r>
        <w:rPr>
          <w:rFonts w:ascii="Arial" w:hAnsi="Arial" w:cs="Arial"/>
        </w:rPr>
        <w:tab/>
      </w:r>
      <w:r w:rsidRPr="0042119B">
        <w:rPr>
          <w:rFonts w:ascii="Arial" w:hAnsi="Arial" w:cs="Arial"/>
          <w:b/>
          <w:u w:val="single"/>
        </w:rPr>
        <w:t>Mahalle:</w:t>
      </w:r>
      <w:r w:rsidRPr="0042119B">
        <w:rPr>
          <w:rFonts w:ascii="Arial" w:hAnsi="Arial" w:cs="Arial"/>
          <w:b/>
          <w:u w:val="single"/>
        </w:rPr>
        <w:tab/>
      </w:r>
      <w:r>
        <w:rPr>
          <w:rFonts w:ascii="Arial" w:hAnsi="Arial" w:cs="Arial"/>
        </w:rPr>
        <w:tab/>
      </w:r>
      <w:r w:rsidRPr="0042119B">
        <w:rPr>
          <w:rFonts w:ascii="Arial" w:hAnsi="Arial" w:cs="Arial"/>
          <w:b/>
          <w:u w:val="single"/>
        </w:rPr>
        <w:t>Adı Soyadı:</w:t>
      </w:r>
    </w:p>
    <w:p w:rsidR="0042119B" w:rsidRDefault="0042119B" w:rsidP="00804200">
      <w:pPr>
        <w:tabs>
          <w:tab w:val="left" w:pos="3402"/>
          <w:tab w:val="left" w:pos="3686"/>
        </w:tabs>
        <w:spacing w:after="120" w:line="240" w:lineRule="auto"/>
        <w:jc w:val="both"/>
        <w:rPr>
          <w:rFonts w:ascii="Arial" w:hAnsi="Arial" w:cs="Arial"/>
        </w:rPr>
      </w:pPr>
      <w:r>
        <w:rPr>
          <w:rFonts w:ascii="Arial" w:hAnsi="Arial" w:cs="Arial"/>
        </w:rPr>
        <w:t>1-</w:t>
      </w:r>
      <w:r>
        <w:rPr>
          <w:rFonts w:ascii="Arial" w:hAnsi="Arial" w:cs="Arial"/>
        </w:rPr>
        <w:tab/>
        <w:t>Çiftlikköy</w:t>
      </w:r>
      <w:r>
        <w:rPr>
          <w:rFonts w:ascii="Arial" w:hAnsi="Arial" w:cs="Arial"/>
        </w:rPr>
        <w:tab/>
      </w:r>
      <w:r>
        <w:rPr>
          <w:rFonts w:ascii="Arial" w:hAnsi="Arial" w:cs="Arial"/>
        </w:rPr>
        <w:tab/>
        <w:t>Mustafa UÇAR</w:t>
      </w:r>
    </w:p>
    <w:p w:rsidR="0042119B" w:rsidRDefault="0042119B" w:rsidP="00804200">
      <w:pPr>
        <w:tabs>
          <w:tab w:val="left" w:pos="3402"/>
          <w:tab w:val="left" w:pos="3686"/>
        </w:tabs>
        <w:spacing w:after="120" w:line="240" w:lineRule="auto"/>
        <w:jc w:val="both"/>
        <w:rPr>
          <w:rFonts w:ascii="Arial" w:hAnsi="Arial" w:cs="Arial"/>
        </w:rPr>
      </w:pPr>
      <w:r>
        <w:rPr>
          <w:rFonts w:ascii="Arial" w:hAnsi="Arial" w:cs="Arial"/>
        </w:rPr>
        <w:t>2-</w:t>
      </w:r>
      <w:r>
        <w:rPr>
          <w:rFonts w:ascii="Arial" w:hAnsi="Arial" w:cs="Arial"/>
        </w:rPr>
        <w:tab/>
        <w:t>Çiftlikköy</w:t>
      </w:r>
      <w:r>
        <w:rPr>
          <w:rFonts w:ascii="Arial" w:hAnsi="Arial" w:cs="Arial"/>
        </w:rPr>
        <w:tab/>
      </w:r>
      <w:r>
        <w:rPr>
          <w:rFonts w:ascii="Arial" w:hAnsi="Arial" w:cs="Arial"/>
        </w:rPr>
        <w:tab/>
        <w:t>Murat TOPTAŞ</w:t>
      </w:r>
    </w:p>
    <w:p w:rsidR="0042119B" w:rsidRDefault="0042119B" w:rsidP="00804200">
      <w:pPr>
        <w:tabs>
          <w:tab w:val="left" w:pos="3402"/>
          <w:tab w:val="left" w:pos="3686"/>
        </w:tabs>
        <w:spacing w:after="120" w:line="240" w:lineRule="auto"/>
        <w:jc w:val="both"/>
        <w:rPr>
          <w:rFonts w:ascii="Arial" w:hAnsi="Arial" w:cs="Arial"/>
        </w:rPr>
      </w:pPr>
      <w:r>
        <w:rPr>
          <w:rFonts w:ascii="Arial" w:hAnsi="Arial" w:cs="Arial"/>
        </w:rPr>
        <w:t>3-</w:t>
      </w:r>
      <w:r>
        <w:rPr>
          <w:rFonts w:ascii="Arial" w:hAnsi="Arial" w:cs="Arial"/>
        </w:rPr>
        <w:tab/>
        <w:t>Çiftlikköy</w:t>
      </w:r>
      <w:r>
        <w:rPr>
          <w:rFonts w:ascii="Arial" w:hAnsi="Arial" w:cs="Arial"/>
        </w:rPr>
        <w:tab/>
      </w:r>
      <w:r>
        <w:rPr>
          <w:rFonts w:ascii="Arial" w:hAnsi="Arial" w:cs="Arial"/>
        </w:rPr>
        <w:tab/>
        <w:t>Mustafa KURT</w:t>
      </w:r>
    </w:p>
    <w:p w:rsidR="0042119B" w:rsidRDefault="0042119B" w:rsidP="00804200">
      <w:pPr>
        <w:tabs>
          <w:tab w:val="left" w:pos="3402"/>
          <w:tab w:val="left" w:pos="3686"/>
        </w:tabs>
        <w:spacing w:after="120" w:line="240" w:lineRule="auto"/>
        <w:jc w:val="both"/>
        <w:rPr>
          <w:rFonts w:ascii="Arial" w:hAnsi="Arial" w:cs="Arial"/>
        </w:rPr>
      </w:pPr>
      <w:r>
        <w:rPr>
          <w:rFonts w:ascii="Arial" w:hAnsi="Arial" w:cs="Arial"/>
        </w:rPr>
        <w:t>4-</w:t>
      </w:r>
      <w:r>
        <w:rPr>
          <w:rFonts w:ascii="Arial" w:hAnsi="Arial" w:cs="Arial"/>
        </w:rPr>
        <w:tab/>
        <w:t>Çiftlikköy</w:t>
      </w:r>
      <w:r>
        <w:rPr>
          <w:rFonts w:ascii="Arial" w:hAnsi="Arial" w:cs="Arial"/>
        </w:rPr>
        <w:tab/>
      </w:r>
      <w:r>
        <w:rPr>
          <w:rFonts w:ascii="Arial" w:hAnsi="Arial" w:cs="Arial"/>
        </w:rPr>
        <w:tab/>
        <w:t>Ali KAMIŞ</w:t>
      </w:r>
    </w:p>
    <w:p w:rsidR="0042119B" w:rsidRDefault="0042119B" w:rsidP="00804200">
      <w:pPr>
        <w:tabs>
          <w:tab w:val="left" w:pos="3402"/>
          <w:tab w:val="left" w:pos="3686"/>
        </w:tabs>
        <w:spacing w:after="120" w:line="240" w:lineRule="auto"/>
        <w:jc w:val="both"/>
        <w:rPr>
          <w:rFonts w:ascii="Arial" w:hAnsi="Arial" w:cs="Arial"/>
        </w:rPr>
      </w:pPr>
      <w:r>
        <w:rPr>
          <w:rFonts w:ascii="Arial" w:hAnsi="Arial" w:cs="Arial"/>
        </w:rPr>
        <w:t>5-</w:t>
      </w:r>
      <w:r>
        <w:rPr>
          <w:rFonts w:ascii="Arial" w:hAnsi="Arial" w:cs="Arial"/>
        </w:rPr>
        <w:tab/>
        <w:t>Çiftlikköy</w:t>
      </w:r>
      <w:r>
        <w:rPr>
          <w:rFonts w:ascii="Arial" w:hAnsi="Arial" w:cs="Arial"/>
        </w:rPr>
        <w:tab/>
      </w:r>
      <w:r>
        <w:rPr>
          <w:rFonts w:ascii="Arial" w:hAnsi="Arial" w:cs="Arial"/>
        </w:rPr>
        <w:tab/>
        <w:t>Ahmet KURT</w:t>
      </w:r>
    </w:p>
    <w:p w:rsidR="0042119B" w:rsidRDefault="0042119B" w:rsidP="00804200">
      <w:pPr>
        <w:tabs>
          <w:tab w:val="left" w:pos="3402"/>
          <w:tab w:val="left" w:pos="3686"/>
        </w:tabs>
        <w:spacing w:after="120" w:line="240" w:lineRule="auto"/>
        <w:jc w:val="both"/>
        <w:rPr>
          <w:rFonts w:ascii="Arial" w:hAnsi="Arial" w:cs="Arial"/>
          <w:b/>
          <w:color w:val="FF0000"/>
          <w:sz w:val="24"/>
          <w:szCs w:val="24"/>
        </w:rPr>
      </w:pPr>
      <w:r>
        <w:rPr>
          <w:rFonts w:ascii="Arial" w:hAnsi="Arial" w:cs="Arial"/>
        </w:rPr>
        <w:t>6-</w:t>
      </w:r>
      <w:r>
        <w:rPr>
          <w:rFonts w:ascii="Arial" w:hAnsi="Arial" w:cs="Arial"/>
        </w:rPr>
        <w:tab/>
        <w:t>Çiftlikköy</w:t>
      </w:r>
      <w:r>
        <w:rPr>
          <w:rFonts w:ascii="Arial" w:hAnsi="Arial" w:cs="Arial"/>
        </w:rPr>
        <w:tab/>
      </w:r>
      <w:r>
        <w:rPr>
          <w:rFonts w:ascii="Arial" w:hAnsi="Arial" w:cs="Arial"/>
        </w:rPr>
        <w:tab/>
        <w:t>Mehmet SAVAŞ</w:t>
      </w:r>
    </w:p>
    <w:p w:rsidR="00FA416B" w:rsidRDefault="00FA416B" w:rsidP="00804200">
      <w:pPr>
        <w:tabs>
          <w:tab w:val="left" w:pos="3402"/>
          <w:tab w:val="left" w:pos="3686"/>
        </w:tabs>
        <w:spacing w:after="120" w:line="240" w:lineRule="auto"/>
        <w:jc w:val="both"/>
        <w:rPr>
          <w:rFonts w:ascii="Arial" w:hAnsi="Arial" w:cs="Arial"/>
          <w:b/>
          <w:color w:val="FF0000"/>
          <w:sz w:val="24"/>
          <w:szCs w:val="24"/>
        </w:rPr>
      </w:pPr>
    </w:p>
    <w:p w:rsidR="00FA416B" w:rsidRDefault="00FA416B" w:rsidP="00804200">
      <w:pPr>
        <w:tabs>
          <w:tab w:val="left" w:pos="3402"/>
          <w:tab w:val="left" w:pos="3686"/>
        </w:tabs>
        <w:spacing w:after="120" w:line="240" w:lineRule="auto"/>
        <w:jc w:val="both"/>
        <w:rPr>
          <w:rFonts w:ascii="Arial" w:hAnsi="Arial" w:cs="Arial"/>
          <w:b/>
          <w:color w:val="FF0000"/>
          <w:sz w:val="24"/>
          <w:szCs w:val="24"/>
        </w:rPr>
      </w:pPr>
    </w:p>
    <w:p w:rsidR="00FA416B" w:rsidRDefault="00FA416B" w:rsidP="00804200">
      <w:pPr>
        <w:tabs>
          <w:tab w:val="left" w:pos="3402"/>
          <w:tab w:val="left" w:pos="3686"/>
        </w:tabs>
        <w:spacing w:after="120" w:line="240" w:lineRule="auto"/>
        <w:jc w:val="both"/>
        <w:rPr>
          <w:rFonts w:ascii="Arial" w:hAnsi="Arial" w:cs="Arial"/>
          <w:b/>
          <w:color w:val="FF0000"/>
          <w:sz w:val="24"/>
          <w:szCs w:val="24"/>
        </w:rPr>
      </w:pPr>
    </w:p>
    <w:p w:rsidR="00FA416B" w:rsidRDefault="00FA416B" w:rsidP="00804200">
      <w:pPr>
        <w:tabs>
          <w:tab w:val="left" w:pos="3402"/>
          <w:tab w:val="left" w:pos="3686"/>
        </w:tabs>
        <w:spacing w:after="120" w:line="240" w:lineRule="auto"/>
        <w:jc w:val="both"/>
        <w:rPr>
          <w:rFonts w:ascii="Arial" w:hAnsi="Arial" w:cs="Arial"/>
          <w:b/>
          <w:color w:val="FF0000"/>
          <w:sz w:val="24"/>
          <w:szCs w:val="24"/>
        </w:rPr>
      </w:pPr>
    </w:p>
    <w:p w:rsidR="00FA416B" w:rsidRDefault="00FA416B" w:rsidP="00804200">
      <w:pPr>
        <w:tabs>
          <w:tab w:val="left" w:pos="3402"/>
          <w:tab w:val="left" w:pos="3686"/>
        </w:tabs>
        <w:spacing w:after="120" w:line="240" w:lineRule="auto"/>
        <w:jc w:val="both"/>
        <w:rPr>
          <w:rFonts w:ascii="Arial" w:hAnsi="Arial" w:cs="Arial"/>
          <w:b/>
          <w:color w:val="FF0000"/>
          <w:sz w:val="24"/>
          <w:szCs w:val="24"/>
        </w:rPr>
      </w:pPr>
    </w:p>
    <w:p w:rsidR="0042119B" w:rsidRPr="00192201" w:rsidRDefault="0042119B" w:rsidP="0042119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92201">
        <w:rPr>
          <w:rFonts w:ascii="Arial" w:hAnsi="Arial" w:cs="Arial"/>
          <w:sz w:val="24"/>
          <w:szCs w:val="24"/>
        </w:rPr>
        <w:t>5</w:t>
      </w:r>
    </w:p>
    <w:p w:rsidR="0042119B" w:rsidRPr="00A346A6" w:rsidRDefault="0042119B" w:rsidP="0042119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07.06.</w:t>
      </w:r>
      <w:r w:rsidRPr="00A346A6">
        <w:rPr>
          <w:rFonts w:ascii="Arial" w:hAnsi="Arial" w:cs="Arial"/>
          <w:sz w:val="24"/>
          <w:szCs w:val="24"/>
        </w:rPr>
        <w:t>202</w:t>
      </w:r>
      <w:r>
        <w:rPr>
          <w:rFonts w:ascii="Arial" w:hAnsi="Arial" w:cs="Arial"/>
          <w:sz w:val="24"/>
          <w:szCs w:val="24"/>
        </w:rPr>
        <w:t>4</w:t>
      </w:r>
    </w:p>
    <w:p w:rsidR="0042119B" w:rsidRPr="00192201" w:rsidRDefault="0042119B" w:rsidP="0042119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192201">
        <w:rPr>
          <w:rFonts w:ascii="Arial" w:hAnsi="Arial" w:cs="Arial"/>
          <w:sz w:val="24"/>
          <w:szCs w:val="24"/>
        </w:rPr>
        <w:t>7</w:t>
      </w:r>
    </w:p>
    <w:p w:rsidR="0042119B" w:rsidRPr="00A346A6" w:rsidRDefault="0042119B" w:rsidP="0042119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03.06.</w:t>
      </w:r>
      <w:r w:rsidRPr="00A346A6">
        <w:rPr>
          <w:rFonts w:ascii="Arial" w:hAnsi="Arial" w:cs="Arial"/>
          <w:sz w:val="24"/>
          <w:szCs w:val="24"/>
        </w:rPr>
        <w:t>202</w:t>
      </w:r>
      <w:r>
        <w:rPr>
          <w:rFonts w:ascii="Arial" w:hAnsi="Arial" w:cs="Arial"/>
          <w:sz w:val="24"/>
          <w:szCs w:val="24"/>
        </w:rPr>
        <w:t>4</w:t>
      </w:r>
    </w:p>
    <w:p w:rsidR="0042119B" w:rsidRPr="00692CB8" w:rsidRDefault="0042119B" w:rsidP="0042119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102</w:t>
      </w:r>
    </w:p>
    <w:p w:rsidR="0042119B" w:rsidRDefault="0042119B" w:rsidP="0042119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Enerji ve Ekoloji Komisyonu</w:t>
      </w:r>
    </w:p>
    <w:p w:rsidR="0042119B" w:rsidRDefault="0042119B" w:rsidP="0042119B">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42119B" w:rsidRDefault="0042119B" w:rsidP="0042119B">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42119B" w:rsidRDefault="0042119B" w:rsidP="0042119B">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06.06.</w:t>
      </w:r>
      <w:r w:rsidRPr="00B0181B">
        <w:rPr>
          <w:sz w:val="24"/>
          <w:szCs w:val="24"/>
        </w:rPr>
        <w:t>202</w:t>
      </w:r>
      <w:r>
        <w:rPr>
          <w:sz w:val="24"/>
          <w:szCs w:val="24"/>
        </w:rPr>
        <w:t>4</w:t>
      </w:r>
    </w:p>
    <w:p w:rsidR="00A258BE" w:rsidRPr="00A258BE" w:rsidRDefault="0042119B" w:rsidP="00A258BE">
      <w:pPr>
        <w:tabs>
          <w:tab w:val="left" w:pos="3402"/>
          <w:tab w:val="left" w:pos="3686"/>
        </w:tabs>
        <w:spacing w:after="120" w:line="240" w:lineRule="auto"/>
        <w:jc w:val="both"/>
        <w:rPr>
          <w:rFonts w:ascii="Arial" w:hAnsi="Arial" w:cs="Arial"/>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A258BE" w:rsidRPr="00A258BE">
        <w:rPr>
          <w:rFonts w:ascii="Arial" w:hAnsi="Arial" w:cs="Arial"/>
        </w:rPr>
        <w:t>Mersin Valiliği Kadastro Müdürlüğü'nün 27.05.2024 tarih ve 12769925 sayılı yazısı gereği Kocavilayet Mahallesinde yapılacak olan 3402 Sayılı Kanunun Ek-4. Maddesi gereğince 2/B kullanım kadastrosu çalışmalarında, Kadastro güncelleme ekipleri ile birlikte görev yapmak üzere belirtilen şartları taşıyan İsmail Hakkı DENİZ, Şerif DAĞLI, Reşit KARABACAK, İbrahim ÇELİK,  Bülent ÇİFTÇİOĞLU ve Hasan KARA’nın bilirkişi olarak Belediye meclisince seçilmeleri ile ilgili teklif Belediye Meclisinin 03.06.2024 tarih ve 102 sayılı ara kararıyla İmar Komisyonu ile Enerji ve Ekoloji Komisyonuna ortak havale edilmiştir.</w:t>
      </w:r>
    </w:p>
    <w:p w:rsidR="00A258BE" w:rsidRPr="00A258BE" w:rsidRDefault="00A258BE" w:rsidP="00A258BE">
      <w:pPr>
        <w:tabs>
          <w:tab w:val="left" w:pos="3402"/>
          <w:tab w:val="left" w:pos="3686"/>
        </w:tabs>
        <w:spacing w:after="120" w:line="240" w:lineRule="auto"/>
        <w:jc w:val="both"/>
        <w:rPr>
          <w:rFonts w:ascii="Arial" w:hAnsi="Arial" w:cs="Arial"/>
        </w:rPr>
      </w:pPr>
    </w:p>
    <w:p w:rsidR="00A258BE" w:rsidRP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Teklifin incelenmesi neticesinde; Söz konusu kişilere ait kimlik bilgilerinin ve adli sicil kayıtlarının incelenmesi sonucunda Kadastro Müdürlüğünün seçilme şartlarını taşıdıkları görüldüğünden aşağıda adı soyadı ve T.C. kimlik numarası yazılı 6 (altı) kişinin bilirkişi olarak seçilmelerinin kabulüne komisyonlarımızca oy birliği ile karar verildi. </w:t>
      </w:r>
    </w:p>
    <w:p w:rsidR="00A258BE" w:rsidRPr="00A258BE" w:rsidRDefault="00A258BE" w:rsidP="00A258BE">
      <w:pPr>
        <w:tabs>
          <w:tab w:val="left" w:pos="3402"/>
          <w:tab w:val="left" w:pos="3686"/>
        </w:tabs>
        <w:spacing w:after="120" w:line="240" w:lineRule="auto"/>
        <w:jc w:val="both"/>
        <w:rPr>
          <w:rFonts w:ascii="Arial" w:hAnsi="Arial" w:cs="Arial"/>
        </w:rPr>
      </w:pPr>
    </w:p>
    <w:p w:rsidR="00A258BE" w:rsidRPr="00A258BE" w:rsidRDefault="00A258BE" w:rsidP="00A258BE">
      <w:pPr>
        <w:tabs>
          <w:tab w:val="left" w:pos="3402"/>
          <w:tab w:val="left" w:pos="3686"/>
        </w:tabs>
        <w:spacing w:after="120" w:line="240" w:lineRule="auto"/>
        <w:jc w:val="both"/>
        <w:rPr>
          <w:rFonts w:ascii="Arial" w:hAnsi="Arial" w:cs="Arial"/>
          <w:b/>
        </w:rPr>
      </w:pPr>
      <w:r w:rsidRPr="00A258BE">
        <w:rPr>
          <w:rFonts w:ascii="Arial" w:hAnsi="Arial" w:cs="Arial"/>
          <w:b/>
          <w:u w:val="single"/>
        </w:rPr>
        <w:t>Sıra No:</w:t>
      </w:r>
      <w:r w:rsidRPr="00A258BE">
        <w:rPr>
          <w:rFonts w:ascii="Arial" w:hAnsi="Arial" w:cs="Arial"/>
          <w:b/>
        </w:rPr>
        <w:t xml:space="preserve">        </w:t>
      </w:r>
      <w:r w:rsidRPr="00A258BE">
        <w:rPr>
          <w:rFonts w:ascii="Arial" w:hAnsi="Arial" w:cs="Arial"/>
          <w:b/>
          <w:u w:val="single"/>
        </w:rPr>
        <w:t>Mahalle</w:t>
      </w:r>
      <w:r w:rsidRPr="00A258BE">
        <w:rPr>
          <w:rFonts w:ascii="Arial" w:hAnsi="Arial" w:cs="Arial"/>
          <w:b/>
          <w:u w:val="single"/>
        </w:rPr>
        <w:t>:</w:t>
      </w:r>
      <w:r w:rsidRPr="00A258BE">
        <w:rPr>
          <w:rFonts w:ascii="Arial" w:hAnsi="Arial" w:cs="Arial"/>
          <w:b/>
        </w:rPr>
        <w:t xml:space="preserve">                  </w:t>
      </w:r>
      <w:r w:rsidRPr="00A258BE">
        <w:rPr>
          <w:rFonts w:ascii="Arial" w:hAnsi="Arial" w:cs="Arial"/>
          <w:b/>
          <w:u w:val="single"/>
        </w:rPr>
        <w:t>Adı Soyadı :</w:t>
      </w:r>
      <w:r w:rsidRPr="00A258BE">
        <w:rPr>
          <w:rFonts w:ascii="Arial" w:hAnsi="Arial" w:cs="Arial"/>
          <w:b/>
        </w:rPr>
        <w:t xml:space="preserve">                      </w:t>
      </w:r>
    </w:p>
    <w:p w:rsid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1                    Kocavilayet             İsmail Hakkı DENİZ            </w:t>
      </w:r>
    </w:p>
    <w:p w:rsidR="00A258BE" w:rsidRP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2                    Kocavilayet             Şerif DAĞLI                         </w:t>
      </w:r>
    </w:p>
    <w:p w:rsidR="00A258BE" w:rsidRP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3                    Kocavilayet             Reşit KARABACAK                      </w:t>
      </w:r>
    </w:p>
    <w:p w:rsid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4                    Kocavilayet             İbrahim ÇELİK                    </w:t>
      </w:r>
    </w:p>
    <w:p w:rsidR="00A258BE" w:rsidRDefault="00A258BE" w:rsidP="00A258BE">
      <w:pPr>
        <w:tabs>
          <w:tab w:val="left" w:pos="3402"/>
          <w:tab w:val="left" w:pos="3686"/>
        </w:tabs>
        <w:spacing w:after="120" w:line="240" w:lineRule="auto"/>
        <w:jc w:val="both"/>
        <w:rPr>
          <w:rFonts w:ascii="Arial" w:hAnsi="Arial" w:cs="Arial"/>
        </w:rPr>
      </w:pPr>
      <w:r w:rsidRPr="00A258BE">
        <w:rPr>
          <w:rFonts w:ascii="Arial" w:hAnsi="Arial" w:cs="Arial"/>
        </w:rPr>
        <w:t xml:space="preserve">5                    Kocavilayet             Bülent ÇİFTÇİOĞLU           </w:t>
      </w:r>
    </w:p>
    <w:p w:rsidR="00FA416B" w:rsidRDefault="00A258BE" w:rsidP="00A258BE">
      <w:pPr>
        <w:tabs>
          <w:tab w:val="left" w:pos="3402"/>
          <w:tab w:val="left" w:pos="3686"/>
        </w:tabs>
        <w:spacing w:after="120" w:line="240" w:lineRule="auto"/>
        <w:jc w:val="both"/>
        <w:rPr>
          <w:rFonts w:ascii="Arial" w:hAnsi="Arial" w:cs="Arial"/>
          <w:b/>
          <w:color w:val="FF0000"/>
          <w:sz w:val="24"/>
          <w:szCs w:val="24"/>
        </w:rPr>
      </w:pPr>
      <w:r w:rsidRPr="00A258BE">
        <w:rPr>
          <w:rFonts w:ascii="Arial" w:hAnsi="Arial" w:cs="Arial"/>
        </w:rPr>
        <w:t xml:space="preserve">6                    Kocavilayet             Hasan KARA                       </w:t>
      </w:r>
    </w:p>
    <w:sectPr w:rsidR="00FA416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E7B" w:rsidRDefault="00F57E7B" w:rsidP="00C30551">
      <w:pPr>
        <w:spacing w:after="0" w:line="240" w:lineRule="auto"/>
      </w:pPr>
      <w:r>
        <w:separator/>
      </w:r>
    </w:p>
  </w:endnote>
  <w:endnote w:type="continuationSeparator" w:id="1">
    <w:p w:rsidR="00F57E7B" w:rsidRDefault="00F57E7B"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E7B" w:rsidRDefault="00F57E7B" w:rsidP="00C30551">
      <w:pPr>
        <w:spacing w:after="0" w:line="240" w:lineRule="auto"/>
      </w:pPr>
      <w:r>
        <w:separator/>
      </w:r>
    </w:p>
  </w:footnote>
  <w:footnote w:type="continuationSeparator" w:id="1">
    <w:p w:rsidR="00F57E7B" w:rsidRDefault="00F57E7B"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05" w:rsidRDefault="00186C9E">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950E05" w:rsidRDefault="00950E05" w:rsidP="00C30551">
                <w:pPr>
                  <w:spacing w:after="0" w:line="240" w:lineRule="atLeast"/>
                  <w:jc w:val="center"/>
                  <w:rPr>
                    <w:b/>
                    <w:sz w:val="26"/>
                    <w:szCs w:val="26"/>
                  </w:rPr>
                </w:pPr>
              </w:p>
              <w:p w:rsidR="00950E05" w:rsidRPr="00C30551" w:rsidRDefault="00950E05" w:rsidP="00C30551">
                <w:pPr>
                  <w:spacing w:after="0" w:line="240" w:lineRule="atLeast"/>
                  <w:jc w:val="center"/>
                  <w:rPr>
                    <w:b/>
                    <w:sz w:val="26"/>
                    <w:szCs w:val="26"/>
                  </w:rPr>
                </w:pPr>
                <w:r w:rsidRPr="00C30551">
                  <w:rPr>
                    <w:b/>
                    <w:sz w:val="26"/>
                    <w:szCs w:val="26"/>
                  </w:rPr>
                  <w:t>T.C.</w:t>
                </w:r>
              </w:p>
              <w:p w:rsidR="00950E05" w:rsidRPr="00C30551" w:rsidRDefault="00950E05" w:rsidP="00C30551">
                <w:pPr>
                  <w:spacing w:after="0" w:line="240" w:lineRule="atLeast"/>
                  <w:jc w:val="center"/>
                  <w:rPr>
                    <w:b/>
                    <w:sz w:val="26"/>
                    <w:szCs w:val="26"/>
                  </w:rPr>
                </w:pPr>
                <w:r w:rsidRPr="00C30551">
                  <w:rPr>
                    <w:b/>
                    <w:sz w:val="26"/>
                    <w:szCs w:val="26"/>
                  </w:rPr>
                  <w:t>YENİŞEHİR BELEDİYE MECLİSİ</w:t>
                </w:r>
              </w:p>
              <w:p w:rsidR="00950E05" w:rsidRPr="00C30551" w:rsidRDefault="00950E05" w:rsidP="00C30551">
                <w:pPr>
                  <w:spacing w:after="0" w:line="240" w:lineRule="atLeast"/>
                  <w:jc w:val="center"/>
                  <w:rPr>
                    <w:b/>
                    <w:sz w:val="26"/>
                    <w:szCs w:val="26"/>
                  </w:rPr>
                </w:pPr>
                <w:r w:rsidRPr="00C30551">
                  <w:rPr>
                    <w:b/>
                    <w:sz w:val="26"/>
                    <w:szCs w:val="26"/>
                  </w:rPr>
                  <w:t xml:space="preserve"> KOMİSYON RAPORLARI</w:t>
                </w:r>
              </w:p>
              <w:p w:rsidR="00950E05" w:rsidRDefault="00950E05"/>
            </w:txbxContent>
          </v:textbox>
        </v:shape>
      </w:pict>
    </w:r>
  </w:p>
  <w:p w:rsidR="00950E05" w:rsidRDefault="00950E05">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27778"/>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2829"/>
    <w:rsid w:val="000E4987"/>
    <w:rsid w:val="000E4D5C"/>
    <w:rsid w:val="000E5ED2"/>
    <w:rsid w:val="000E5F31"/>
    <w:rsid w:val="000E66FB"/>
    <w:rsid w:val="000E6B34"/>
    <w:rsid w:val="000E7A91"/>
    <w:rsid w:val="000F0830"/>
    <w:rsid w:val="000F11EC"/>
    <w:rsid w:val="000F13D4"/>
    <w:rsid w:val="000F2657"/>
    <w:rsid w:val="000F4DD1"/>
    <w:rsid w:val="000F514D"/>
    <w:rsid w:val="000F53A6"/>
    <w:rsid w:val="000F58D0"/>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90265"/>
    <w:rsid w:val="00191213"/>
    <w:rsid w:val="001912DE"/>
    <w:rsid w:val="0019189E"/>
    <w:rsid w:val="00191F2B"/>
    <w:rsid w:val="00192201"/>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371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95B"/>
    <w:rsid w:val="00220F42"/>
    <w:rsid w:val="00221FCB"/>
    <w:rsid w:val="00223963"/>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6003E"/>
    <w:rsid w:val="0026016A"/>
    <w:rsid w:val="00261177"/>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374"/>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5A1"/>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4EE1"/>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863DD"/>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0B4"/>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5A6E"/>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71D"/>
    <w:rsid w:val="00641D5A"/>
    <w:rsid w:val="006420EA"/>
    <w:rsid w:val="0064224D"/>
    <w:rsid w:val="00642E3A"/>
    <w:rsid w:val="00644501"/>
    <w:rsid w:val="006448F9"/>
    <w:rsid w:val="006451A6"/>
    <w:rsid w:val="006451D5"/>
    <w:rsid w:val="00646257"/>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411"/>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0704B"/>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1C4"/>
    <w:rsid w:val="00761B1F"/>
    <w:rsid w:val="007636B0"/>
    <w:rsid w:val="007659C3"/>
    <w:rsid w:val="00765C75"/>
    <w:rsid w:val="0076625A"/>
    <w:rsid w:val="00766C66"/>
    <w:rsid w:val="00766E1B"/>
    <w:rsid w:val="0076731C"/>
    <w:rsid w:val="007674A8"/>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472E"/>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4200"/>
    <w:rsid w:val="0080552E"/>
    <w:rsid w:val="008057ED"/>
    <w:rsid w:val="008058B0"/>
    <w:rsid w:val="008068BE"/>
    <w:rsid w:val="008070B6"/>
    <w:rsid w:val="00807158"/>
    <w:rsid w:val="00807DAC"/>
    <w:rsid w:val="00810393"/>
    <w:rsid w:val="00811397"/>
    <w:rsid w:val="00811C2C"/>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06A9"/>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67193"/>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0E05"/>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504"/>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165C"/>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EA"/>
    <w:rsid w:val="00A84C3A"/>
    <w:rsid w:val="00A85083"/>
    <w:rsid w:val="00A85D62"/>
    <w:rsid w:val="00A8602D"/>
    <w:rsid w:val="00A861EC"/>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63C"/>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6F6C"/>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1B23"/>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AA3"/>
    <w:rsid w:val="00D55B21"/>
    <w:rsid w:val="00D565D5"/>
    <w:rsid w:val="00D56B4C"/>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130"/>
    <w:rsid w:val="00DB0733"/>
    <w:rsid w:val="00DB25F8"/>
    <w:rsid w:val="00DB4196"/>
    <w:rsid w:val="00DB482B"/>
    <w:rsid w:val="00DB48BB"/>
    <w:rsid w:val="00DB4B4C"/>
    <w:rsid w:val="00DB4F3D"/>
    <w:rsid w:val="00DB5577"/>
    <w:rsid w:val="00DB5C00"/>
    <w:rsid w:val="00DB5C8A"/>
    <w:rsid w:val="00DB66D7"/>
    <w:rsid w:val="00DB74B8"/>
    <w:rsid w:val="00DB7C5F"/>
    <w:rsid w:val="00DC005E"/>
    <w:rsid w:val="00DC0615"/>
    <w:rsid w:val="00DC062C"/>
    <w:rsid w:val="00DC0AE4"/>
    <w:rsid w:val="00DC0D53"/>
    <w:rsid w:val="00DC10C3"/>
    <w:rsid w:val="00DC1EE8"/>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71"/>
    <w:rsid w:val="00EE09C7"/>
    <w:rsid w:val="00EE1324"/>
    <w:rsid w:val="00EE1801"/>
    <w:rsid w:val="00EE2338"/>
    <w:rsid w:val="00EE27AD"/>
    <w:rsid w:val="00EE3CA8"/>
    <w:rsid w:val="00EE4069"/>
    <w:rsid w:val="00EE4222"/>
    <w:rsid w:val="00EE458B"/>
    <w:rsid w:val="00EE507F"/>
    <w:rsid w:val="00EE6A44"/>
    <w:rsid w:val="00EE76E7"/>
    <w:rsid w:val="00EF0390"/>
    <w:rsid w:val="00EF2780"/>
    <w:rsid w:val="00EF3384"/>
    <w:rsid w:val="00EF568E"/>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16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77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5</Pages>
  <Words>1367</Words>
  <Characters>7797</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264</cp:revision>
  <cp:lastPrinted>2022-12-27T08:13:00Z</cp:lastPrinted>
  <dcterms:created xsi:type="dcterms:W3CDTF">2024-03-28T06:19:00Z</dcterms:created>
  <dcterms:modified xsi:type="dcterms:W3CDTF">2024-07-02T07:04:00Z</dcterms:modified>
</cp:coreProperties>
</file>